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4</w:t>
      </w:r>
      <w:r>
        <w:rPr>
          <w:b/>
          <w:sz w:val="44"/>
          <w:szCs w:val="44"/>
          <w:u w:val="single"/>
        </w:rPr>
        <w:t>-го по 1</w:t>
      </w:r>
      <w:r>
        <w:rPr>
          <w:rFonts w:hint="default"/>
          <w:b/>
          <w:sz w:val="44"/>
          <w:szCs w:val="44"/>
          <w:u w:val="single"/>
          <w:lang w:val="ru-RU"/>
        </w:rPr>
        <w:t>0</w:t>
      </w:r>
      <w:r>
        <w:rPr>
          <w:b/>
          <w:sz w:val="44"/>
          <w:szCs w:val="44"/>
          <w:u w:val="single"/>
        </w:rPr>
        <w:t>-е апреля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73"/>
        <w:gridCol w:w="1568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4</w:t>
            </w:r>
            <w:r>
              <w:rPr>
                <w:b/>
                <w:sz w:val="44"/>
                <w:szCs w:val="44"/>
              </w:rPr>
              <w:t xml:space="preserve"> апреля </w:t>
            </w:r>
            <w:r>
              <w:rPr>
                <w:b/>
                <w:sz w:val="44"/>
                <w:szCs w:val="44"/>
                <w:lang w:val="ru-RU"/>
              </w:rPr>
              <w:t>понед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.</w:t>
            </w:r>
          </w:p>
        </w:tc>
        <w:tc>
          <w:tcPr>
            <w:tcW w:w="9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Покаянный канон Андрея Критского. Марьино стояние.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6</w:t>
            </w:r>
            <w:r>
              <w:rPr>
                <w:b/>
                <w:sz w:val="44"/>
                <w:szCs w:val="44"/>
              </w:rPr>
              <w:t xml:space="preserve"> апреля </w:t>
            </w:r>
            <w:r>
              <w:rPr>
                <w:b/>
                <w:sz w:val="44"/>
                <w:szCs w:val="44"/>
                <w:lang w:val="ru-RU"/>
              </w:rPr>
              <w:t>среда</w:t>
            </w:r>
          </w:p>
        </w:tc>
        <w:tc>
          <w:tcPr>
            <w:tcW w:w="9873" w:type="dxa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hint="default"/>
                <w:b/>
                <w:color w:val="C00000"/>
                <w:sz w:val="56"/>
                <w:szCs w:val="56"/>
                <w:lang w:val="ru-RU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Всенощное бдение, исповедь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br w:type="textWrapping"/>
            </w:r>
            <w:r>
              <w:rPr>
                <w:b/>
                <w:color w:val="C00000"/>
                <w:sz w:val="56"/>
                <w:szCs w:val="56"/>
                <w:lang w:val="ru-RU"/>
              </w:rPr>
              <w:t>Благовещение</w:t>
            </w:r>
            <w:r>
              <w:rPr>
                <w:rFonts w:hint="default"/>
                <w:b/>
                <w:color w:val="C00000"/>
                <w:sz w:val="56"/>
                <w:szCs w:val="56"/>
                <w:lang w:val="ru-RU"/>
              </w:rPr>
              <w:t xml:space="preserve"> Пресвятой Богородицы </w:t>
            </w:r>
          </w:p>
        </w:tc>
        <w:tc>
          <w:tcPr>
            <w:tcW w:w="1568" w:type="dxa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b/>
                <w:color w:val="C00000"/>
                <w:sz w:val="52"/>
                <w:szCs w:val="52"/>
              </w:rPr>
            </w:pPr>
            <w:r>
              <w:rPr>
                <w:rFonts w:hint="default"/>
                <w:b/>
                <w:color w:val="C00000"/>
                <w:sz w:val="52"/>
                <w:szCs w:val="52"/>
                <w:lang w:val="ru-RU"/>
              </w:rPr>
              <w:t>17</w:t>
            </w:r>
            <w:bookmarkStart w:id="0" w:name="_GoBack"/>
            <w:bookmarkEnd w:id="0"/>
            <w:r>
              <w:rPr>
                <w:b/>
                <w:color w:val="C00000"/>
                <w:sz w:val="52"/>
                <w:szCs w:val="52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exact"/>
        </w:trPr>
        <w:tc>
          <w:tcPr>
            <w:tcW w:w="372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7</w:t>
            </w:r>
            <w:r>
              <w:rPr>
                <w:b/>
                <w:sz w:val="44"/>
                <w:szCs w:val="44"/>
              </w:rPr>
              <w:t xml:space="preserve"> апреля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 четверг</w:t>
            </w:r>
            <w:r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9873" w:type="dxa"/>
            <w:tcBorders>
              <w:top w:val="single" w:color="FFFFFF" w:themeColor="background1" w:sz="12" w:space="0"/>
              <w:left w:val="nil"/>
            </w:tcBorders>
            <w:shd w:val="clear" w:color="auto" w:fill="B8CCE4" w:themeFill="accent1" w:themeFillTint="66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color w:val="auto"/>
                <w:sz w:val="72"/>
                <w:szCs w:val="72"/>
                <w:lang w:val="ru-RU"/>
              </w:rPr>
            </w:pPr>
            <w:r>
              <w:rPr>
                <w:rFonts w:hint="default" w:cs="Arial"/>
                <w:b/>
                <w:color w:val="auto"/>
                <w:sz w:val="36"/>
                <w:szCs w:val="36"/>
                <w:lang w:val="ru-RU"/>
              </w:rPr>
              <w:t>3 час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,</w:t>
            </w:r>
            <w:r>
              <w:rPr>
                <w:rFonts w:hint="default" w:cs="Arial"/>
                <w:b/>
                <w:color w:val="auto"/>
                <w:sz w:val="36"/>
                <w:szCs w:val="36"/>
                <w:lang w:val="ru-RU"/>
              </w:rPr>
              <w:t xml:space="preserve"> 6 час,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</w:t>
            </w:r>
            <w:r>
              <w:rPr>
                <w:rFonts w:hint="default" w:cs="Arial"/>
                <w:b/>
                <w:color w:val="auto"/>
                <w:sz w:val="36"/>
                <w:szCs w:val="36"/>
                <w:lang w:val="ru-RU"/>
              </w:rPr>
              <w:t xml:space="preserve">9 час,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и</w:t>
            </w:r>
            <w:r>
              <w:rPr>
                <w:rFonts w:cs="Arial"/>
                <w:b/>
                <w:color w:val="auto"/>
                <w:sz w:val="36"/>
                <w:szCs w:val="36"/>
                <w:lang w:val="ru-RU"/>
              </w:rPr>
              <w:t>зобразительные</w:t>
            </w:r>
            <w:r>
              <w:rPr>
                <w:rFonts w:hint="default" w:cs="Arial"/>
                <w:b/>
                <w:color w:val="auto"/>
                <w:sz w:val="36"/>
                <w:szCs w:val="36"/>
                <w:lang w:val="ru-RU"/>
              </w:rPr>
              <w:t>, Вечерня в соединении с</w:t>
            </w:r>
          </w:p>
          <w:p>
            <w:pPr>
              <w:spacing w:line="240" w:lineRule="auto"/>
              <w:jc w:val="center"/>
              <w:rPr>
                <w:rFonts w:hint="default"/>
                <w:b/>
                <w:color w:val="C00000"/>
                <w:sz w:val="72"/>
                <w:szCs w:val="72"/>
                <w:lang w:val="ru-RU"/>
              </w:rPr>
            </w:pPr>
            <w:r>
              <w:rPr>
                <w:b/>
                <w:color w:val="C00000"/>
                <w:sz w:val="68"/>
                <w:szCs w:val="68"/>
              </w:rPr>
              <w:t>Литурги</w:t>
            </w:r>
            <w:r>
              <w:rPr>
                <w:b/>
                <w:color w:val="C00000"/>
                <w:sz w:val="68"/>
                <w:szCs w:val="68"/>
                <w:lang w:val="ru-RU"/>
              </w:rPr>
              <w:t>ей</w:t>
            </w:r>
            <w:r>
              <w:rPr>
                <w:rFonts w:hint="default"/>
                <w:b/>
                <w:color w:val="C00000"/>
                <w:sz w:val="68"/>
                <w:szCs w:val="68"/>
                <w:lang w:val="ru-RU"/>
              </w:rPr>
              <w:t xml:space="preserve"> Иоанна Златоустого</w:t>
            </w:r>
          </w:p>
        </w:tc>
        <w:tc>
          <w:tcPr>
            <w:tcW w:w="1568" w:type="dxa"/>
            <w:tcBorders>
              <w:top w:val="single" w:color="FFFFFF" w:themeColor="background1" w:sz="12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b/>
                <w:color w:val="C00000"/>
                <w:sz w:val="52"/>
                <w:szCs w:val="52"/>
              </w:rPr>
            </w:pPr>
            <w:r>
              <w:rPr>
                <w:b/>
                <w:color w:val="C00000"/>
                <w:sz w:val="52"/>
                <w:szCs w:val="52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3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8</w:t>
            </w:r>
            <w:r>
              <w:rPr>
                <w:b/>
                <w:sz w:val="44"/>
                <w:szCs w:val="44"/>
              </w:rPr>
              <w:t xml:space="preserve"> апреля пятница</w:t>
            </w:r>
          </w:p>
        </w:tc>
        <w:tc>
          <w:tcPr>
            <w:tcW w:w="9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  <w:lang w:val="ru-RU"/>
              </w:rPr>
              <w:t>Акафист</w:t>
            </w:r>
            <w:r>
              <w:rPr>
                <w:rFonts w:cs="Arial"/>
                <w:b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sz w:val="56"/>
                <w:szCs w:val="56"/>
              </w:rPr>
              <w:t>Похвала Пресвятой Богородицы</w:t>
            </w:r>
          </w:p>
        </w:tc>
        <w:tc>
          <w:tcPr>
            <w:tcW w:w="1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</w:t>
            </w:r>
            <w:r>
              <w:rPr>
                <w:rFonts w:hint="default"/>
                <w:b/>
                <w:sz w:val="52"/>
                <w:szCs w:val="52"/>
                <w:lang w:val="ru-RU"/>
              </w:rPr>
              <w:t>7</w:t>
            </w:r>
            <w:r>
              <w:rPr>
                <w:b/>
                <w:sz w:val="52"/>
                <w:szCs w:val="52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С О Б О Р О В А Н И Е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</w:trPr>
        <w:tc>
          <w:tcPr>
            <w:tcW w:w="372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9</w:t>
            </w:r>
            <w:r>
              <w:rPr>
                <w:b/>
                <w:sz w:val="44"/>
                <w:szCs w:val="44"/>
              </w:rPr>
              <w:t xml:space="preserve"> апреля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>
            <w:pPr>
              <w:spacing w:line="240" w:lineRule="auto"/>
              <w:jc w:val="center"/>
              <w:rPr>
                <w:rFonts w:cs="Arial"/>
                <w:b/>
                <w:color w:val="FFFF00"/>
                <w:sz w:val="36"/>
                <w:szCs w:val="36"/>
              </w:rPr>
            </w:pPr>
            <w:r>
              <w:rPr>
                <w:rFonts w:cs="Arial"/>
                <w:b/>
                <w:color w:val="FFFF00"/>
                <w:sz w:val="36"/>
                <w:szCs w:val="36"/>
              </w:rPr>
              <w:t>Всенощное бдение, исповедь</w:t>
            </w:r>
            <w:r>
              <w:rPr>
                <w:rFonts w:cs="Arial"/>
                <w:b/>
                <w:color w:val="FFFF00"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Пятая неделя поста. Прп. Марии Египетской </w:t>
            </w:r>
          </w:p>
        </w:tc>
        <w:tc>
          <w:tcPr>
            <w:tcW w:w="1568" w:type="dxa"/>
            <w:shd w:val="clear" w:color="auto" w:fill="7030A0"/>
            <w:vAlign w:val="center"/>
          </w:tcPr>
          <w:p>
            <w:pPr>
              <w:jc w:val="center"/>
              <w:rPr>
                <w:b/>
                <w:color w:val="FFFF00"/>
                <w:sz w:val="52"/>
                <w:szCs w:val="52"/>
              </w:rPr>
            </w:pPr>
            <w:r>
              <w:rPr>
                <w:b/>
                <w:color w:val="FFFF00"/>
                <w:sz w:val="52"/>
                <w:szCs w:val="52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10</w:t>
            </w:r>
            <w:r>
              <w:rPr>
                <w:b/>
                <w:sz w:val="44"/>
                <w:szCs w:val="44"/>
              </w:rPr>
              <w:t xml:space="preserve"> апреля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>
            <w:pPr>
              <w:spacing w:line="240" w:lineRule="auto"/>
              <w:jc w:val="center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FFFF00"/>
                <w:sz w:val="72"/>
                <w:szCs w:val="72"/>
              </w:rPr>
              <w:t xml:space="preserve">Литургия </w:t>
            </w:r>
            <w:r>
              <w:rPr>
                <w:b/>
                <w:color w:val="FFFF00"/>
                <w:sz w:val="48"/>
                <w:szCs w:val="48"/>
              </w:rPr>
              <w:t>Василия Великого</w:t>
            </w:r>
          </w:p>
        </w:tc>
        <w:tc>
          <w:tcPr>
            <w:tcW w:w="1568" w:type="dxa"/>
            <w:shd w:val="clear" w:color="auto" w:fill="7030A0"/>
            <w:vAlign w:val="center"/>
          </w:tcPr>
          <w:p>
            <w:pPr>
              <w:jc w:val="center"/>
              <w:rPr>
                <w:b/>
                <w:color w:val="FFFF00"/>
                <w:sz w:val="52"/>
                <w:szCs w:val="52"/>
              </w:rPr>
            </w:pPr>
            <w:r>
              <w:rPr>
                <w:b/>
                <w:color w:val="FFFF00"/>
                <w:sz w:val="52"/>
                <w:szCs w:val="52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366091" w:themeColor="accent1" w:themeShade="BF" w:sz="20" w:space="10"/>
        <w:left w:val="flowersDaisies" w:color="366091" w:themeColor="accent1" w:themeShade="BF" w:sz="20" w:space="10"/>
        <w:bottom w:val="flowersDaisies" w:color="366091" w:themeColor="accent1" w:themeShade="BF" w:sz="20" w:space="10"/>
        <w:right w:val="flowersDaisies" w:color="366091" w:themeColor="accent1" w:themeShade="BF" w:sz="20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33BD9"/>
    <w:rsid w:val="004543B9"/>
    <w:rsid w:val="004B7153"/>
    <w:rsid w:val="004C72B6"/>
    <w:rsid w:val="004F2946"/>
    <w:rsid w:val="005317F2"/>
    <w:rsid w:val="0057758D"/>
    <w:rsid w:val="005E3635"/>
    <w:rsid w:val="006543C2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F4150"/>
    <w:rsid w:val="00A37A31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C6074"/>
    <w:rsid w:val="00DC78BD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1D3E453B"/>
    <w:rsid w:val="227131EF"/>
    <w:rsid w:val="580C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name="Table Web 3"/>
    <w:lsdException w:uiPriority="99" w:name="Balloon Text"/>
    <w:lsdException w:qFormat="1" w:unhideWhenUsed="0" w:uiPriority="99" w:semiHidden="0" w:name="Table Grid"/>
    <w:lsdException w:unhideWhenUsed="0"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19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1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3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4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6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Strong"/>
    <w:basedOn w:val="11"/>
    <w:qFormat/>
    <w:uiPriority w:val="99"/>
    <w:rPr>
      <w:rFonts w:cs="Times New Roman"/>
      <w:b/>
    </w:rPr>
  </w:style>
  <w:style w:type="paragraph" w:styleId="15">
    <w:name w:val="Subtitle"/>
    <w:basedOn w:val="1"/>
    <w:next w:val="1"/>
    <w:link w:val="29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6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7">
    <w:name w:val="Title"/>
    <w:basedOn w:val="1"/>
    <w:next w:val="1"/>
    <w:link w:val="28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8">
    <w:name w:val="Заголовок 1 Знак"/>
    <w:basedOn w:val="11"/>
    <w:link w:val="2"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19">
    <w:name w:val="Заголовок 2 Знак"/>
    <w:basedOn w:val="11"/>
    <w:link w:val="3"/>
    <w:semiHidden/>
    <w:locked/>
    <w:uiPriority w:val="99"/>
    <w:rPr>
      <w:rFonts w:cs="Times New Roman"/>
      <w:smallCaps/>
      <w:sz w:val="28"/>
      <w:szCs w:val="28"/>
    </w:rPr>
  </w:style>
  <w:style w:type="character" w:customStyle="1" w:styleId="20">
    <w:name w:val="Заголовок 3 Знак"/>
    <w:basedOn w:val="11"/>
    <w:link w:val="4"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1">
    <w:name w:val="Заголовок 4 Знак"/>
    <w:basedOn w:val="11"/>
    <w:link w:val="5"/>
    <w:semiHidden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2">
    <w:name w:val="Заголовок 5 Знак"/>
    <w:basedOn w:val="11"/>
    <w:link w:val="6"/>
    <w:semiHidden/>
    <w:locked/>
    <w:uiPriority w:val="99"/>
    <w:rPr>
      <w:rFonts w:cs="Times New Roman"/>
      <w:i/>
      <w:iCs/>
      <w:sz w:val="24"/>
      <w:szCs w:val="24"/>
    </w:rPr>
  </w:style>
  <w:style w:type="character" w:customStyle="1" w:styleId="23">
    <w:name w:val="Заголовок 6 Знак"/>
    <w:basedOn w:val="11"/>
    <w:link w:val="7"/>
    <w:semiHidden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4">
    <w:name w:val="Заголовок 7 Знак"/>
    <w:basedOn w:val="11"/>
    <w:link w:val="8"/>
    <w:semiHidden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5">
    <w:name w:val="Заголовок 8 Знак"/>
    <w:basedOn w:val="11"/>
    <w:link w:val="9"/>
    <w:semiHidden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6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7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28">
    <w:name w:val="Заголовок Знак"/>
    <w:basedOn w:val="11"/>
    <w:link w:val="17"/>
    <w:locked/>
    <w:uiPriority w:val="99"/>
    <w:rPr>
      <w:rFonts w:cs="Times New Roman"/>
      <w:smallCaps/>
      <w:sz w:val="52"/>
      <w:szCs w:val="52"/>
    </w:rPr>
  </w:style>
  <w:style w:type="character" w:customStyle="1" w:styleId="29">
    <w:name w:val="Подзаголовок Знак"/>
    <w:basedOn w:val="11"/>
    <w:link w:val="15"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0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1">
    <w:name w:val="Quote"/>
    <w:basedOn w:val="1"/>
    <w:next w:val="1"/>
    <w:link w:val="32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2">
    <w:name w:val="Цитата 2 Знак"/>
    <w:basedOn w:val="11"/>
    <w:link w:val="31"/>
    <w:locked/>
    <w:uiPriority w:val="99"/>
    <w:rPr>
      <w:rFonts w:cs="Times New Roman"/>
      <w:i/>
      <w:iCs/>
    </w:rPr>
  </w:style>
  <w:style w:type="paragraph" w:styleId="33">
    <w:name w:val="Intense Quote"/>
    <w:basedOn w:val="1"/>
    <w:next w:val="1"/>
    <w:link w:val="34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Выделенная цитата Знак"/>
    <w:basedOn w:val="11"/>
    <w:link w:val="33"/>
    <w:qFormat/>
    <w:locked/>
    <w:uiPriority w:val="99"/>
    <w:rPr>
      <w:rFonts w:cs="Times New Roman"/>
      <w:i/>
      <w:iCs/>
    </w:rPr>
  </w:style>
  <w:style w:type="character" w:customStyle="1" w:styleId="35">
    <w:name w:val="Subtle Emphasis"/>
    <w:basedOn w:val="11"/>
    <w:qFormat/>
    <w:uiPriority w:val="99"/>
    <w:rPr>
      <w:i/>
    </w:rPr>
  </w:style>
  <w:style w:type="character" w:customStyle="1" w:styleId="36">
    <w:name w:val="Intense Emphasis"/>
    <w:basedOn w:val="11"/>
    <w:qFormat/>
    <w:uiPriority w:val="99"/>
    <w:rPr>
      <w:b/>
      <w:i/>
    </w:rPr>
  </w:style>
  <w:style w:type="character" w:customStyle="1" w:styleId="37">
    <w:name w:val="Subtle Reference"/>
    <w:basedOn w:val="11"/>
    <w:qFormat/>
    <w:uiPriority w:val="99"/>
    <w:rPr>
      <w:rFonts w:cs="Times New Roman"/>
      <w:smallCaps/>
    </w:rPr>
  </w:style>
  <w:style w:type="character" w:customStyle="1" w:styleId="38">
    <w:name w:val="Intense Reference"/>
    <w:basedOn w:val="11"/>
    <w:qFormat/>
    <w:uiPriority w:val="99"/>
    <w:rPr>
      <w:b/>
      <w:smallCaps/>
    </w:rPr>
  </w:style>
  <w:style w:type="character" w:customStyle="1" w:styleId="39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0">
    <w:name w:val="TOC Heading"/>
    <w:basedOn w:val="2"/>
    <w:next w:val="1"/>
    <w:qFormat/>
    <w:uiPriority w:val="99"/>
    <w:pPr>
      <w:outlineLvl w:val="9"/>
    </w:pPr>
  </w:style>
  <w:style w:type="character" w:customStyle="1" w:styleId="41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462</Characters>
  <Lines>3</Lines>
  <Paragraphs>1</Paragraphs>
  <TotalTime>8</TotalTime>
  <ScaleCrop>false</ScaleCrop>
  <LinksUpToDate>false</LinksUpToDate>
  <CharactersWithSpaces>542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2018-03-17T18:12:00Z</dcterms:created>
  <dc:creator>Ученик</dc:creator>
  <cp:lastModifiedBy>Lex</cp:lastModifiedBy>
  <cp:lastPrinted>2021-04-11T00:56:00Z</cp:lastPrinted>
  <dcterms:modified xsi:type="dcterms:W3CDTF">2022-04-03T01:26:33Z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F857E68CC6014745A04DB9778DEF61AD</vt:lpwstr>
  </property>
</Properties>
</file>