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08F7" w14:textId="361A0623" w:rsidR="007D0099" w:rsidRPr="002B5E99" w:rsidRDefault="00000000">
      <w:pPr>
        <w:spacing w:after="0" w:line="240" w:lineRule="auto"/>
        <w:jc w:val="center"/>
        <w:rPr>
          <w:rFonts w:cs="Calibri"/>
          <w:b/>
          <w:sz w:val="44"/>
          <w:szCs w:val="44"/>
        </w:rPr>
      </w:pPr>
      <w:r w:rsidRPr="002B5E99">
        <w:rPr>
          <w:rFonts w:cs="Calibri"/>
          <w:b/>
          <w:sz w:val="44"/>
          <w:szCs w:val="44"/>
        </w:rPr>
        <w:t>Расписание служб в период с 9-</w:t>
      </w:r>
      <w:r w:rsidR="002B5E99">
        <w:rPr>
          <w:rFonts w:cs="Calibri"/>
          <w:b/>
          <w:sz w:val="44"/>
          <w:szCs w:val="44"/>
        </w:rPr>
        <w:t>го</w:t>
      </w:r>
      <w:r w:rsidRPr="002B5E99">
        <w:rPr>
          <w:rFonts w:cs="Calibri"/>
          <w:b/>
          <w:sz w:val="44"/>
          <w:szCs w:val="44"/>
        </w:rPr>
        <w:t xml:space="preserve"> по </w:t>
      </w:r>
      <w:r w:rsidR="002B5E99">
        <w:rPr>
          <w:rFonts w:cs="Calibri"/>
          <w:b/>
          <w:sz w:val="44"/>
          <w:szCs w:val="44"/>
        </w:rPr>
        <w:t>22-е</w:t>
      </w:r>
      <w:r w:rsidRPr="002B5E99">
        <w:rPr>
          <w:rFonts w:cs="Calibri"/>
          <w:b/>
          <w:sz w:val="44"/>
          <w:szCs w:val="44"/>
        </w:rPr>
        <w:t xml:space="preserve"> февраля 2026</w:t>
      </w:r>
    </w:p>
    <w:tbl>
      <w:tblPr>
        <w:tblW w:w="15660" w:type="dxa"/>
        <w:tblInd w:w="-252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shd w:val="clear" w:color="auto" w:fill="C00000"/>
        <w:tblLayout w:type="fixed"/>
        <w:tblLook w:val="04A0" w:firstRow="1" w:lastRow="0" w:firstColumn="1" w:lastColumn="0" w:noHBand="0" w:noVBand="1"/>
      </w:tblPr>
      <w:tblGrid>
        <w:gridCol w:w="3330"/>
        <w:gridCol w:w="10466"/>
        <w:gridCol w:w="1864"/>
      </w:tblGrid>
      <w:tr w:rsidR="007D0099" w:rsidRPr="002B5E99" w14:paraId="0119C308" w14:textId="77777777" w:rsidTr="00E10FA9">
        <w:trPr>
          <w:trHeight w:hRule="exact" w:val="519"/>
        </w:trPr>
        <w:tc>
          <w:tcPr>
            <w:tcW w:w="3330" w:type="dxa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14:paraId="6356CFC2" w14:textId="77777777" w:rsidR="007D0099" w:rsidRPr="002B5E99" w:rsidRDefault="00000000">
            <w:pPr>
              <w:jc w:val="center"/>
              <w:rPr>
                <w:rFonts w:cs="Calibri"/>
                <w:b/>
                <w:color w:val="FFFFFF"/>
                <w:sz w:val="36"/>
                <w:szCs w:val="36"/>
              </w:rPr>
            </w:pPr>
            <w:r w:rsidRPr="002B5E99">
              <w:rPr>
                <w:rFonts w:cs="Calibri"/>
                <w:b/>
                <w:color w:val="FFFFFF"/>
                <w:sz w:val="36"/>
                <w:szCs w:val="36"/>
              </w:rPr>
              <w:t>Число</w:t>
            </w:r>
          </w:p>
        </w:tc>
        <w:tc>
          <w:tcPr>
            <w:tcW w:w="10466" w:type="dxa"/>
            <w:tcBorders>
              <w:bottom w:val="single" w:sz="12" w:space="0" w:color="auto"/>
            </w:tcBorders>
            <w:shd w:val="clear" w:color="auto" w:fill="17365D" w:themeFill="text2" w:themeFillShade="BF"/>
            <w:vAlign w:val="center"/>
          </w:tcPr>
          <w:p w14:paraId="146D3220" w14:textId="77777777" w:rsidR="007D0099" w:rsidRPr="002B5E99" w:rsidRDefault="00000000">
            <w:pPr>
              <w:jc w:val="center"/>
              <w:rPr>
                <w:rFonts w:cs="Calibri"/>
                <w:b/>
                <w:color w:val="FFFFFF"/>
                <w:sz w:val="36"/>
                <w:szCs w:val="36"/>
              </w:rPr>
            </w:pPr>
            <w:r w:rsidRPr="002B5E99">
              <w:rPr>
                <w:rFonts w:cs="Calibri"/>
                <w:b/>
                <w:color w:val="FFFFFF"/>
                <w:sz w:val="36"/>
                <w:szCs w:val="36"/>
              </w:rPr>
              <w:t>Состав Богослужения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14:paraId="3C28B7A3" w14:textId="77777777" w:rsidR="007D0099" w:rsidRPr="002B5E99" w:rsidRDefault="00000000">
            <w:pPr>
              <w:rPr>
                <w:rFonts w:cs="Calibri"/>
                <w:b/>
                <w:color w:val="FFFFFF"/>
                <w:sz w:val="36"/>
                <w:szCs w:val="36"/>
              </w:rPr>
            </w:pPr>
            <w:r w:rsidRPr="002B5E99">
              <w:rPr>
                <w:rFonts w:cs="Calibri"/>
                <w:b/>
                <w:color w:val="FFFFFF"/>
                <w:sz w:val="36"/>
                <w:szCs w:val="36"/>
              </w:rPr>
              <w:t>Время</w:t>
            </w:r>
          </w:p>
        </w:tc>
      </w:tr>
      <w:tr w:rsidR="007D0099" w:rsidRPr="002B5E99" w14:paraId="55819305" w14:textId="77777777" w:rsidTr="00E10FA9">
        <w:tblPrEx>
          <w:shd w:val="clear" w:color="auto" w:fill="auto"/>
        </w:tblPrEx>
        <w:trPr>
          <w:trHeight w:hRule="exact" w:val="1394"/>
        </w:trPr>
        <w:tc>
          <w:tcPr>
            <w:tcW w:w="3330" w:type="dxa"/>
            <w:tcBorders>
              <w:top w:val="single" w:sz="4" w:space="0" w:color="auto"/>
              <w:right w:val="single" w:sz="4" w:space="0" w:color="17365D"/>
            </w:tcBorders>
            <w:vAlign w:val="center"/>
          </w:tcPr>
          <w:p w14:paraId="545BC313" w14:textId="139650AD" w:rsidR="007D0099" w:rsidRPr="002B5E99" w:rsidRDefault="00000000">
            <w:pPr>
              <w:spacing w:after="0" w:line="192" w:lineRule="auto"/>
              <w:jc w:val="center"/>
              <w:rPr>
                <w:rFonts w:cs="Calibri"/>
                <w:b/>
                <w:sz w:val="44"/>
                <w:szCs w:val="44"/>
              </w:rPr>
            </w:pPr>
            <w:r w:rsidRPr="002B5E99">
              <w:rPr>
                <w:rFonts w:cs="Calibri"/>
                <w:b/>
                <w:sz w:val="48"/>
                <w:szCs w:val="48"/>
              </w:rPr>
              <w:t>1</w:t>
            </w:r>
            <w:r w:rsidR="002B5E99">
              <w:rPr>
                <w:rFonts w:cs="Calibri"/>
                <w:b/>
                <w:sz w:val="48"/>
                <w:szCs w:val="48"/>
              </w:rPr>
              <w:t>3</w:t>
            </w:r>
            <w:r w:rsidRPr="002B5E99">
              <w:rPr>
                <w:rFonts w:cs="Calibri"/>
                <w:b/>
                <w:sz w:val="48"/>
                <w:szCs w:val="48"/>
              </w:rPr>
              <w:t xml:space="preserve"> </w:t>
            </w:r>
            <w:r w:rsidR="002B5E99">
              <w:rPr>
                <w:rFonts w:cs="Calibri"/>
                <w:b/>
                <w:sz w:val="48"/>
                <w:szCs w:val="48"/>
              </w:rPr>
              <w:t>февраля</w:t>
            </w:r>
            <w:r w:rsidRPr="002B5E99">
              <w:rPr>
                <w:rFonts w:cs="Calibri"/>
                <w:b/>
                <w:sz w:val="48"/>
                <w:szCs w:val="48"/>
              </w:rPr>
              <w:t xml:space="preserve"> </w:t>
            </w:r>
            <w:r w:rsidRPr="002B5E99">
              <w:rPr>
                <w:rFonts w:cs="Calibri"/>
                <w:b/>
                <w:sz w:val="44"/>
                <w:szCs w:val="44"/>
              </w:rPr>
              <w:t>п</w:t>
            </w:r>
            <w:r w:rsidR="008E26E2">
              <w:rPr>
                <w:rFonts w:cs="Calibri"/>
                <w:b/>
                <w:sz w:val="44"/>
                <w:szCs w:val="44"/>
              </w:rPr>
              <w:t>ятница</w:t>
            </w:r>
          </w:p>
        </w:tc>
        <w:tc>
          <w:tcPr>
            <w:tcW w:w="10466" w:type="dxa"/>
            <w:tcBorders>
              <w:top w:val="single" w:sz="12" w:space="0" w:color="auto"/>
              <w:left w:val="single" w:sz="4" w:space="0" w:color="17365D"/>
              <w:bottom w:val="single" w:sz="4" w:space="0" w:color="auto"/>
              <w:right w:val="single" w:sz="4" w:space="0" w:color="17365D"/>
            </w:tcBorders>
            <w:shd w:val="clear" w:color="auto" w:fill="595959" w:themeFill="text1" w:themeFillTint="A6"/>
          </w:tcPr>
          <w:p w14:paraId="3FB313F9" w14:textId="0ACD4885" w:rsidR="007D0099" w:rsidRPr="00E10FA9" w:rsidRDefault="004D53D6" w:rsidP="008E26E2">
            <w:pPr>
              <w:spacing w:after="0" w:line="168" w:lineRule="auto"/>
              <w:jc w:val="center"/>
              <w:rPr>
                <w:rFonts w:cs="Calibri"/>
                <w:b/>
                <w:color w:val="FFFFFF" w:themeColor="background1"/>
                <w:sz w:val="56"/>
                <w:szCs w:val="56"/>
              </w:rPr>
            </w:pPr>
            <w:r w:rsidRPr="00E10FA9">
              <w:rPr>
                <w:rFonts w:cs="Calibri"/>
                <w:b/>
                <w:color w:val="FFFFFF" w:themeColor="background1"/>
                <w:sz w:val="44"/>
                <w:szCs w:val="44"/>
              </w:rPr>
              <w:t>Вечерня, утреня, исповедь</w:t>
            </w:r>
            <w:r w:rsidR="008E26E2" w:rsidRPr="00E10FA9">
              <w:rPr>
                <w:rFonts w:cs="Calibri"/>
                <w:b/>
                <w:color w:val="FFFFFF" w:themeColor="background1"/>
                <w:sz w:val="56"/>
                <w:szCs w:val="56"/>
              </w:rPr>
              <w:br/>
            </w:r>
            <w:r w:rsidR="008E26E2" w:rsidRPr="00E10FA9">
              <w:rPr>
                <w:rFonts w:cs="Calibri"/>
                <w:b/>
                <w:color w:val="FFFFFF" w:themeColor="background1"/>
                <w:sz w:val="56"/>
                <w:szCs w:val="56"/>
              </w:rPr>
              <w:t>Вселенская родительская</w:t>
            </w:r>
            <w:r w:rsidRPr="00E10FA9">
              <w:rPr>
                <w:rFonts w:cs="Calibri"/>
                <w:b/>
                <w:color w:val="FFFFFF" w:themeColor="background1"/>
                <w:sz w:val="56"/>
                <w:szCs w:val="56"/>
              </w:rPr>
              <w:t xml:space="preserve"> (мясопустная)</w:t>
            </w:r>
            <w:r w:rsidR="008E26E2" w:rsidRPr="00E10FA9">
              <w:rPr>
                <w:rFonts w:cs="Calibri"/>
                <w:b/>
                <w:color w:val="FFFFFF" w:themeColor="background1"/>
                <w:sz w:val="56"/>
                <w:szCs w:val="56"/>
              </w:rPr>
              <w:t xml:space="preserve"> суббота</w:t>
            </w:r>
          </w:p>
        </w:tc>
        <w:tc>
          <w:tcPr>
            <w:tcW w:w="1864" w:type="dxa"/>
            <w:tcBorders>
              <w:left w:val="single" w:sz="4" w:space="0" w:color="17365D"/>
            </w:tcBorders>
            <w:vAlign w:val="center"/>
          </w:tcPr>
          <w:p w14:paraId="54121A23" w14:textId="3DC3A8D6" w:rsidR="007D0099" w:rsidRPr="002B5E99" w:rsidRDefault="004D53D6" w:rsidP="00E10FA9">
            <w:pPr>
              <w:spacing w:after="0" w:line="168" w:lineRule="auto"/>
              <w:jc w:val="center"/>
              <w:rPr>
                <w:rFonts w:cs="Calibri"/>
                <w:sz w:val="58"/>
                <w:szCs w:val="58"/>
              </w:rPr>
            </w:pPr>
            <w:r w:rsidRPr="00E10FA9">
              <w:rPr>
                <w:rFonts w:cs="Calibri"/>
                <w:b/>
                <w:sz w:val="52"/>
                <w:szCs w:val="52"/>
              </w:rPr>
              <w:t>17:00</w:t>
            </w:r>
          </w:p>
        </w:tc>
      </w:tr>
      <w:tr w:rsidR="004D53D6" w:rsidRPr="002B5E99" w14:paraId="63949F66" w14:textId="77777777" w:rsidTr="00E10FA9">
        <w:tblPrEx>
          <w:shd w:val="clear" w:color="auto" w:fill="auto"/>
        </w:tblPrEx>
        <w:trPr>
          <w:trHeight w:hRule="exact" w:val="717"/>
        </w:trPr>
        <w:tc>
          <w:tcPr>
            <w:tcW w:w="3330" w:type="dxa"/>
            <w:vMerge w:val="restart"/>
            <w:tcBorders>
              <w:right w:val="single" w:sz="4" w:space="0" w:color="17365D"/>
            </w:tcBorders>
            <w:vAlign w:val="center"/>
          </w:tcPr>
          <w:p w14:paraId="66F20CA4" w14:textId="04DBCA6E" w:rsidR="004D53D6" w:rsidRPr="002B5E99" w:rsidRDefault="004D53D6" w:rsidP="00BC4A47">
            <w:pPr>
              <w:spacing w:after="0" w:line="192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b/>
                <w:sz w:val="44"/>
                <w:szCs w:val="44"/>
              </w:rPr>
              <w:t>1</w:t>
            </w:r>
            <w:r w:rsidRPr="002B5E99">
              <w:rPr>
                <w:rFonts w:cs="Calibri"/>
                <w:b/>
                <w:sz w:val="44"/>
                <w:szCs w:val="44"/>
              </w:rPr>
              <w:t xml:space="preserve">4 </w:t>
            </w:r>
            <w:r>
              <w:rPr>
                <w:rFonts w:cs="Calibri"/>
                <w:b/>
                <w:sz w:val="44"/>
                <w:szCs w:val="44"/>
              </w:rPr>
              <w:t>февраля</w:t>
            </w:r>
            <w:r w:rsidRPr="002B5E99">
              <w:rPr>
                <w:rFonts w:cs="Calibri"/>
                <w:b/>
                <w:sz w:val="44"/>
                <w:szCs w:val="44"/>
              </w:rPr>
              <w:t xml:space="preserve"> </w:t>
            </w:r>
            <w:r w:rsidRPr="002B5E99">
              <w:rPr>
                <w:rFonts w:cs="Calibri"/>
                <w:b/>
                <w:sz w:val="48"/>
                <w:szCs w:val="48"/>
              </w:rPr>
              <w:t>суббота</w:t>
            </w:r>
          </w:p>
        </w:tc>
        <w:tc>
          <w:tcPr>
            <w:tcW w:w="10466" w:type="dxa"/>
            <w:tcBorders>
              <w:top w:val="single" w:sz="4" w:space="0" w:color="auto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14:paraId="6EDBEA02" w14:textId="412C90E7" w:rsidR="004D53D6" w:rsidRPr="004D53D6" w:rsidRDefault="004D53D6" w:rsidP="008E26E2">
            <w:pPr>
              <w:spacing w:after="0" w:line="168" w:lineRule="auto"/>
              <w:jc w:val="center"/>
              <w:rPr>
                <w:rFonts w:cs="Calibri"/>
                <w:b/>
                <w:sz w:val="72"/>
                <w:szCs w:val="72"/>
              </w:rPr>
            </w:pPr>
            <w:r w:rsidRPr="004D53D6">
              <w:rPr>
                <w:rFonts w:cs="Calibri"/>
                <w:b/>
                <w:sz w:val="72"/>
                <w:szCs w:val="72"/>
              </w:rPr>
              <w:t>Литургия</w:t>
            </w:r>
          </w:p>
        </w:tc>
        <w:tc>
          <w:tcPr>
            <w:tcW w:w="1864" w:type="dxa"/>
            <w:tcBorders>
              <w:left w:val="single" w:sz="4" w:space="0" w:color="17365D"/>
              <w:bottom w:val="single" w:sz="4" w:space="0" w:color="000000"/>
            </w:tcBorders>
            <w:vAlign w:val="center"/>
          </w:tcPr>
          <w:p w14:paraId="05AD474A" w14:textId="78D7A4D6" w:rsidR="004D53D6" w:rsidRPr="00E10FA9" w:rsidRDefault="004D53D6">
            <w:pPr>
              <w:spacing w:after="0" w:line="168" w:lineRule="auto"/>
              <w:jc w:val="center"/>
              <w:rPr>
                <w:rFonts w:cs="Calibri"/>
                <w:b/>
                <w:sz w:val="52"/>
                <w:szCs w:val="52"/>
              </w:rPr>
            </w:pPr>
            <w:r w:rsidRPr="00E10FA9">
              <w:rPr>
                <w:rFonts w:cs="Calibri"/>
                <w:b/>
                <w:sz w:val="52"/>
                <w:szCs w:val="52"/>
              </w:rPr>
              <w:t>8</w:t>
            </w:r>
            <w:r w:rsidRPr="00E10FA9">
              <w:rPr>
                <w:rFonts w:cs="Calibri"/>
                <w:b/>
                <w:sz w:val="52"/>
                <w:szCs w:val="52"/>
              </w:rPr>
              <w:t>:00</w:t>
            </w:r>
          </w:p>
        </w:tc>
      </w:tr>
      <w:tr w:rsidR="004D53D6" w:rsidRPr="002B5E99" w14:paraId="443CAEE6" w14:textId="77777777" w:rsidTr="00E10FA9">
        <w:tblPrEx>
          <w:shd w:val="clear" w:color="auto" w:fill="auto"/>
        </w:tblPrEx>
        <w:trPr>
          <w:trHeight w:hRule="exact" w:val="454"/>
        </w:trPr>
        <w:tc>
          <w:tcPr>
            <w:tcW w:w="3330" w:type="dxa"/>
            <w:vMerge/>
            <w:tcBorders>
              <w:right w:val="single" w:sz="4" w:space="0" w:color="17365D"/>
            </w:tcBorders>
            <w:vAlign w:val="center"/>
          </w:tcPr>
          <w:p w14:paraId="4ACF4843" w14:textId="70799F29" w:rsidR="004D53D6" w:rsidRPr="002B5E99" w:rsidRDefault="004D53D6" w:rsidP="00BC4A47">
            <w:pPr>
              <w:spacing w:after="0" w:line="192" w:lineRule="auto"/>
              <w:jc w:val="center"/>
              <w:rPr>
                <w:rFonts w:cs="Calibri"/>
                <w:b/>
                <w:sz w:val="44"/>
                <w:szCs w:val="44"/>
              </w:rPr>
            </w:pPr>
          </w:p>
        </w:tc>
        <w:tc>
          <w:tcPr>
            <w:tcW w:w="10466" w:type="dxa"/>
            <w:tcBorders>
              <w:top w:val="single" w:sz="4" w:space="0" w:color="17365D"/>
              <w:left w:val="single" w:sz="4" w:space="0" w:color="17365D"/>
              <w:bottom w:val="single" w:sz="4" w:space="0" w:color="000000"/>
              <w:right w:val="single" w:sz="2" w:space="0" w:color="000000"/>
            </w:tcBorders>
          </w:tcPr>
          <w:p w14:paraId="0D1411BA" w14:textId="77777777" w:rsidR="004D53D6" w:rsidRPr="00E10FA9" w:rsidRDefault="004D53D6" w:rsidP="00BC4A47">
            <w:pPr>
              <w:spacing w:after="0" w:line="168" w:lineRule="auto"/>
              <w:jc w:val="center"/>
              <w:rPr>
                <w:rFonts w:cs="Calibri"/>
                <w:b/>
                <w:sz w:val="96"/>
                <w:szCs w:val="96"/>
              </w:rPr>
            </w:pPr>
            <w:r w:rsidRPr="00E10FA9">
              <w:rPr>
                <w:rFonts w:cs="Calibri"/>
                <w:b/>
                <w:sz w:val="44"/>
                <w:szCs w:val="44"/>
              </w:rPr>
              <w:t>П А Н И Х И Д А</w:t>
            </w: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5F8C8D0" w14:textId="1B83BA28" w:rsidR="004D53D6" w:rsidRPr="002B5E99" w:rsidRDefault="004D53D6" w:rsidP="00BC4A47">
            <w:pPr>
              <w:jc w:val="center"/>
              <w:rPr>
                <w:rFonts w:cs="Calibri"/>
                <w:b/>
                <w:sz w:val="44"/>
                <w:szCs w:val="44"/>
              </w:rPr>
            </w:pPr>
            <w:r w:rsidRPr="002B5E99">
              <w:rPr>
                <w:rFonts w:cs="Calibri"/>
                <w:b/>
                <w:sz w:val="32"/>
                <w:szCs w:val="32"/>
              </w:rPr>
              <w:t xml:space="preserve">по </w:t>
            </w:r>
            <w:proofErr w:type="spellStart"/>
            <w:r w:rsidRPr="002B5E99">
              <w:rPr>
                <w:rFonts w:cs="Calibri"/>
                <w:b/>
                <w:sz w:val="32"/>
                <w:szCs w:val="32"/>
              </w:rPr>
              <w:t>оконч</w:t>
            </w:r>
            <w:proofErr w:type="spellEnd"/>
            <w:r w:rsidR="00E10FA9">
              <w:rPr>
                <w:rFonts w:cs="Calibri"/>
                <w:b/>
                <w:sz w:val="32"/>
                <w:szCs w:val="32"/>
              </w:rPr>
              <w:t>.</w:t>
            </w:r>
            <w:r>
              <w:rPr>
                <w:rFonts w:cs="Calibri"/>
                <w:b/>
                <w:sz w:val="32"/>
                <w:szCs w:val="32"/>
              </w:rPr>
              <w:t xml:space="preserve"> </w:t>
            </w:r>
          </w:p>
        </w:tc>
      </w:tr>
      <w:tr w:rsidR="004D53D6" w:rsidRPr="002B5E99" w14:paraId="17098023" w14:textId="77777777" w:rsidTr="00E10FA9">
        <w:tblPrEx>
          <w:shd w:val="clear" w:color="auto" w:fill="auto"/>
        </w:tblPrEx>
        <w:trPr>
          <w:trHeight w:hRule="exact" w:val="1329"/>
        </w:trPr>
        <w:tc>
          <w:tcPr>
            <w:tcW w:w="3330" w:type="dxa"/>
            <w:vMerge/>
            <w:tcBorders>
              <w:right w:val="single" w:sz="4" w:space="0" w:color="17365D"/>
            </w:tcBorders>
            <w:vAlign w:val="center"/>
          </w:tcPr>
          <w:p w14:paraId="71A8D0A3" w14:textId="77777777" w:rsidR="004D53D6" w:rsidRPr="002B5E99" w:rsidRDefault="004D53D6">
            <w:pPr>
              <w:spacing w:after="0" w:line="192" w:lineRule="auto"/>
              <w:jc w:val="center"/>
              <w:rPr>
                <w:rFonts w:cs="Calibri"/>
                <w:b/>
                <w:sz w:val="44"/>
                <w:szCs w:val="44"/>
              </w:rPr>
            </w:pPr>
          </w:p>
        </w:tc>
        <w:tc>
          <w:tcPr>
            <w:tcW w:w="10466" w:type="dxa"/>
            <w:tcBorders>
              <w:top w:val="single" w:sz="4" w:space="0" w:color="000000"/>
              <w:left w:val="single" w:sz="4" w:space="0" w:color="17365D"/>
              <w:bottom w:val="single" w:sz="4" w:space="0" w:color="000000"/>
            </w:tcBorders>
            <w:shd w:val="clear" w:color="auto" w:fill="F2F2F2" w:themeFill="background1" w:themeFillShade="F2"/>
          </w:tcPr>
          <w:p w14:paraId="7458FE6D" w14:textId="77777777" w:rsidR="004D53D6" w:rsidRPr="004D53D6" w:rsidRDefault="004D53D6" w:rsidP="004D53D6">
            <w:pPr>
              <w:spacing w:after="0" w:line="240" w:lineRule="auto"/>
              <w:jc w:val="center"/>
              <w:rPr>
                <w:rFonts w:cs="Calibri"/>
                <w:b/>
                <w:color w:val="EE0000"/>
                <w:sz w:val="44"/>
                <w:szCs w:val="44"/>
              </w:rPr>
            </w:pPr>
            <w:r w:rsidRPr="004D53D6">
              <w:rPr>
                <w:rFonts w:cs="Calibri"/>
                <w:b/>
                <w:color w:val="EE0000"/>
                <w:sz w:val="44"/>
                <w:szCs w:val="44"/>
              </w:rPr>
              <w:t>Всенощное бдение, исповедь</w:t>
            </w:r>
          </w:p>
          <w:p w14:paraId="152591EA" w14:textId="41D077C7" w:rsidR="004D53D6" w:rsidRPr="004D53D6" w:rsidRDefault="004D53D6" w:rsidP="004D53D6">
            <w:pPr>
              <w:spacing w:after="0" w:line="240" w:lineRule="auto"/>
              <w:jc w:val="center"/>
              <w:rPr>
                <w:rFonts w:cs="Calibri"/>
                <w:b/>
                <w:color w:val="EE0000"/>
                <w:sz w:val="56"/>
                <w:szCs w:val="56"/>
              </w:rPr>
            </w:pPr>
            <w:r w:rsidRPr="004D53D6">
              <w:rPr>
                <w:rFonts w:cs="Calibri"/>
                <w:b/>
                <w:color w:val="EE0000"/>
                <w:sz w:val="56"/>
                <w:szCs w:val="56"/>
              </w:rPr>
              <w:t>СРЕТЕНИЕ ГОСПОДНЕ</w:t>
            </w:r>
          </w:p>
        </w:tc>
        <w:tc>
          <w:tcPr>
            <w:tcW w:w="1864" w:type="dxa"/>
            <w:vAlign w:val="center"/>
          </w:tcPr>
          <w:p w14:paraId="5D5B6A4A" w14:textId="77777777" w:rsidR="004D53D6" w:rsidRPr="002B5E99" w:rsidRDefault="004D53D6" w:rsidP="004D53D6">
            <w:pPr>
              <w:spacing w:after="0" w:line="168" w:lineRule="auto"/>
              <w:jc w:val="center"/>
              <w:rPr>
                <w:rFonts w:cs="Calibri"/>
                <w:sz w:val="58"/>
                <w:szCs w:val="58"/>
              </w:rPr>
            </w:pPr>
            <w:r w:rsidRPr="00E10FA9">
              <w:rPr>
                <w:rFonts w:cs="Calibri"/>
                <w:b/>
                <w:sz w:val="52"/>
                <w:szCs w:val="52"/>
              </w:rPr>
              <w:t>17:00</w:t>
            </w:r>
          </w:p>
        </w:tc>
      </w:tr>
      <w:tr w:rsidR="007D0099" w:rsidRPr="002B5E99" w14:paraId="3399CE87" w14:textId="77777777" w:rsidTr="00E10FA9">
        <w:tblPrEx>
          <w:shd w:val="clear" w:color="auto" w:fill="auto"/>
        </w:tblPrEx>
        <w:trPr>
          <w:trHeight w:hRule="exact" w:val="430"/>
        </w:trPr>
        <w:tc>
          <w:tcPr>
            <w:tcW w:w="3330" w:type="dxa"/>
            <w:vMerge w:val="restart"/>
            <w:vAlign w:val="center"/>
          </w:tcPr>
          <w:p w14:paraId="62857DBA" w14:textId="4193AEAE" w:rsidR="007D0099" w:rsidRPr="002B5E99" w:rsidRDefault="008E26E2">
            <w:pPr>
              <w:spacing w:after="0" w:line="216" w:lineRule="auto"/>
              <w:jc w:val="center"/>
              <w:rPr>
                <w:rFonts w:cs="Calibri"/>
                <w:b/>
                <w:sz w:val="52"/>
                <w:szCs w:val="52"/>
              </w:rPr>
            </w:pPr>
            <w:r>
              <w:rPr>
                <w:rFonts w:cs="Calibri"/>
                <w:b/>
                <w:sz w:val="52"/>
                <w:szCs w:val="52"/>
              </w:rPr>
              <w:t>1</w:t>
            </w:r>
            <w:r w:rsidR="00000000" w:rsidRPr="002B5E99">
              <w:rPr>
                <w:rFonts w:cs="Calibri"/>
                <w:b/>
                <w:sz w:val="52"/>
                <w:szCs w:val="52"/>
              </w:rPr>
              <w:t xml:space="preserve">5 </w:t>
            </w:r>
            <w:r w:rsidR="002B5E99">
              <w:rPr>
                <w:rFonts w:cs="Calibri"/>
                <w:b/>
                <w:sz w:val="52"/>
                <w:szCs w:val="52"/>
              </w:rPr>
              <w:t>февраля</w:t>
            </w:r>
          </w:p>
          <w:p w14:paraId="36353F8F" w14:textId="77777777" w:rsidR="007D0099" w:rsidRPr="002B5E99" w:rsidRDefault="00000000">
            <w:pPr>
              <w:spacing w:after="0" w:line="216" w:lineRule="auto"/>
              <w:jc w:val="center"/>
              <w:rPr>
                <w:rFonts w:cs="Calibri"/>
              </w:rPr>
            </w:pPr>
            <w:r w:rsidRPr="002B5E99">
              <w:rPr>
                <w:rFonts w:cs="Calibri"/>
                <w:b/>
                <w:sz w:val="52"/>
                <w:szCs w:val="52"/>
              </w:rPr>
              <w:t>воскресенье</w:t>
            </w:r>
            <w:r w:rsidRPr="002B5E99">
              <w:rPr>
                <w:rFonts w:cs="Calibri"/>
                <w:b/>
                <w:sz w:val="44"/>
                <w:szCs w:val="44"/>
              </w:rPr>
              <w:t xml:space="preserve"> </w:t>
            </w:r>
          </w:p>
        </w:tc>
        <w:tc>
          <w:tcPr>
            <w:tcW w:w="10466" w:type="dxa"/>
            <w:tcBorders>
              <w:top w:val="single" w:sz="4" w:space="0" w:color="000000"/>
              <w:bottom w:val="single" w:sz="4" w:space="0" w:color="000000" w:themeColor="text1"/>
            </w:tcBorders>
          </w:tcPr>
          <w:p w14:paraId="33D41582" w14:textId="77777777" w:rsidR="007D0099" w:rsidRPr="002B5E99" w:rsidRDefault="00000000" w:rsidP="008E26E2">
            <w:pPr>
              <w:spacing w:after="0" w:line="168" w:lineRule="auto"/>
              <w:jc w:val="center"/>
              <w:rPr>
                <w:rFonts w:cs="Calibri"/>
                <w:b/>
                <w:sz w:val="84"/>
                <w:szCs w:val="84"/>
              </w:rPr>
            </w:pPr>
            <w:r w:rsidRPr="002B5E99">
              <w:rPr>
                <w:rFonts w:cs="Calibri"/>
                <w:b/>
                <w:sz w:val="44"/>
                <w:szCs w:val="44"/>
              </w:rPr>
              <w:t>Молебен святым по прошению прихожан</w:t>
            </w:r>
          </w:p>
        </w:tc>
        <w:tc>
          <w:tcPr>
            <w:tcW w:w="1864" w:type="dxa"/>
            <w:tcBorders>
              <w:bottom w:val="single" w:sz="4" w:space="0" w:color="000000"/>
            </w:tcBorders>
            <w:vAlign w:val="center"/>
          </w:tcPr>
          <w:p w14:paraId="6A49FDC8" w14:textId="77777777" w:rsidR="007D0099" w:rsidRPr="002B5E99" w:rsidRDefault="00000000" w:rsidP="00E10FA9">
            <w:pPr>
              <w:spacing w:after="0" w:line="168" w:lineRule="auto"/>
              <w:jc w:val="center"/>
              <w:rPr>
                <w:rFonts w:cs="Calibri"/>
                <w:b/>
                <w:sz w:val="32"/>
                <w:szCs w:val="32"/>
              </w:rPr>
            </w:pPr>
            <w:r w:rsidRPr="00E10FA9">
              <w:rPr>
                <w:rFonts w:cs="Calibri"/>
                <w:b/>
                <w:sz w:val="52"/>
                <w:szCs w:val="52"/>
              </w:rPr>
              <w:t>8:00</w:t>
            </w:r>
          </w:p>
        </w:tc>
      </w:tr>
      <w:tr w:rsidR="007D0099" w:rsidRPr="002B5E99" w14:paraId="463C2A1B" w14:textId="77777777" w:rsidTr="00E10FA9">
        <w:tblPrEx>
          <w:shd w:val="clear" w:color="auto" w:fill="auto"/>
        </w:tblPrEx>
        <w:trPr>
          <w:trHeight w:hRule="exact" w:val="810"/>
        </w:trPr>
        <w:tc>
          <w:tcPr>
            <w:tcW w:w="3330" w:type="dxa"/>
            <w:vMerge/>
            <w:vAlign w:val="center"/>
          </w:tcPr>
          <w:p w14:paraId="2E94E7F6" w14:textId="77777777" w:rsidR="007D0099" w:rsidRPr="002B5E99" w:rsidRDefault="007D0099">
            <w:pPr>
              <w:spacing w:after="0" w:line="216" w:lineRule="auto"/>
              <w:jc w:val="center"/>
              <w:rPr>
                <w:rFonts w:cs="Calibri"/>
              </w:rPr>
            </w:pPr>
          </w:p>
        </w:tc>
        <w:tc>
          <w:tcPr>
            <w:tcW w:w="10466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2F2F2" w:themeFill="background1" w:themeFillShade="F2"/>
          </w:tcPr>
          <w:p w14:paraId="219396D2" w14:textId="77777777" w:rsidR="007D0099" w:rsidRPr="002B5E99" w:rsidRDefault="00000000" w:rsidP="008E26E2">
            <w:pPr>
              <w:spacing w:after="0" w:line="168" w:lineRule="auto"/>
              <w:jc w:val="center"/>
              <w:rPr>
                <w:rFonts w:cs="Calibri"/>
                <w:b/>
                <w:sz w:val="96"/>
                <w:szCs w:val="96"/>
              </w:rPr>
            </w:pPr>
            <w:r w:rsidRPr="008E26E2">
              <w:rPr>
                <w:rFonts w:cs="Calibri"/>
                <w:b/>
                <w:color w:val="EE0000"/>
                <w:sz w:val="84"/>
                <w:szCs w:val="84"/>
              </w:rPr>
              <w:t>Литургия</w:t>
            </w:r>
          </w:p>
        </w:tc>
        <w:tc>
          <w:tcPr>
            <w:tcW w:w="1864" w:type="dxa"/>
            <w:tcBorders>
              <w:bottom w:val="single" w:sz="4" w:space="0" w:color="000000"/>
            </w:tcBorders>
            <w:vAlign w:val="center"/>
          </w:tcPr>
          <w:p w14:paraId="360DB096" w14:textId="77777777" w:rsidR="007D0099" w:rsidRPr="002B5E99" w:rsidRDefault="00000000" w:rsidP="00E10FA9">
            <w:pPr>
              <w:spacing w:after="0" w:line="168" w:lineRule="auto"/>
              <w:jc w:val="center"/>
              <w:rPr>
                <w:rFonts w:cs="Calibri"/>
                <w:b/>
                <w:sz w:val="58"/>
                <w:szCs w:val="58"/>
              </w:rPr>
            </w:pPr>
            <w:r w:rsidRPr="00E10FA9">
              <w:rPr>
                <w:rFonts w:cs="Calibri"/>
                <w:b/>
                <w:sz w:val="52"/>
                <w:szCs w:val="52"/>
              </w:rPr>
              <w:t>9:00</w:t>
            </w:r>
          </w:p>
        </w:tc>
      </w:tr>
      <w:tr w:rsidR="004D53D6" w:rsidRPr="002B5E99" w14:paraId="7A092454" w14:textId="77777777" w:rsidTr="00E10FA9">
        <w:tblPrEx>
          <w:shd w:val="clear" w:color="auto" w:fill="auto"/>
        </w:tblPrEx>
        <w:trPr>
          <w:trHeight w:hRule="exact" w:val="924"/>
        </w:trPr>
        <w:tc>
          <w:tcPr>
            <w:tcW w:w="3330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04C2A71" w14:textId="7DA235BC" w:rsidR="004D53D6" w:rsidRPr="002B5E99" w:rsidRDefault="004D53D6" w:rsidP="004D53D6">
            <w:pPr>
              <w:spacing w:after="0" w:line="192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sz w:val="44"/>
                <w:szCs w:val="44"/>
              </w:rPr>
              <w:t>17</w:t>
            </w:r>
            <w:r w:rsidRPr="002B5E99">
              <w:rPr>
                <w:rFonts w:cs="Calibri"/>
                <w:b/>
                <w:sz w:val="44"/>
                <w:szCs w:val="44"/>
              </w:rPr>
              <w:t xml:space="preserve"> </w:t>
            </w:r>
            <w:r>
              <w:rPr>
                <w:rFonts w:cs="Calibri"/>
                <w:b/>
                <w:sz w:val="44"/>
                <w:szCs w:val="44"/>
              </w:rPr>
              <w:t>февраля</w:t>
            </w:r>
            <w:r w:rsidRPr="002B5E99">
              <w:rPr>
                <w:rFonts w:cs="Calibri"/>
                <w:b/>
                <w:sz w:val="44"/>
                <w:szCs w:val="44"/>
              </w:rPr>
              <w:t xml:space="preserve"> </w:t>
            </w:r>
            <w:r>
              <w:rPr>
                <w:rFonts w:cs="Calibri"/>
                <w:b/>
                <w:sz w:val="44"/>
                <w:szCs w:val="44"/>
              </w:rPr>
              <w:t>вторник</w:t>
            </w:r>
          </w:p>
        </w:tc>
        <w:tc>
          <w:tcPr>
            <w:tcW w:w="104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75050E7C" w14:textId="77777777" w:rsidR="004D53D6" w:rsidRPr="002B5E99" w:rsidRDefault="004D53D6" w:rsidP="004D53D6">
            <w:pPr>
              <w:spacing w:after="0" w:line="168" w:lineRule="auto"/>
              <w:jc w:val="center"/>
              <w:rPr>
                <w:rFonts w:cs="Calibri"/>
                <w:b/>
                <w:sz w:val="44"/>
                <w:szCs w:val="44"/>
              </w:rPr>
            </w:pPr>
            <w:r w:rsidRPr="002B5E99">
              <w:rPr>
                <w:rFonts w:cs="Calibri"/>
                <w:b/>
                <w:sz w:val="44"/>
                <w:szCs w:val="44"/>
              </w:rPr>
              <w:t>Всенощное бдение, исповедь</w:t>
            </w:r>
          </w:p>
          <w:p w14:paraId="71E403B3" w14:textId="742F24B5" w:rsidR="004D53D6" w:rsidRPr="004D53D6" w:rsidRDefault="004D53D6" w:rsidP="004D53D6">
            <w:pPr>
              <w:spacing w:after="0" w:line="168" w:lineRule="auto"/>
              <w:jc w:val="center"/>
              <w:rPr>
                <w:rFonts w:cs="Calibri"/>
                <w:b/>
                <w:color w:val="C00000"/>
                <w:sz w:val="56"/>
                <w:szCs w:val="56"/>
              </w:rPr>
            </w:pPr>
            <w:r w:rsidRPr="004D53D6">
              <w:rPr>
                <w:rFonts w:cs="Calibri"/>
                <w:b/>
                <w:color w:val="C00000"/>
                <w:sz w:val="56"/>
                <w:szCs w:val="56"/>
              </w:rPr>
              <w:t>Свт</w:t>
            </w:r>
            <w:r w:rsidR="00E10FA9">
              <w:rPr>
                <w:rFonts w:cs="Calibri"/>
                <w:b/>
                <w:color w:val="C00000"/>
                <w:sz w:val="56"/>
                <w:szCs w:val="56"/>
              </w:rPr>
              <w:t>.</w:t>
            </w:r>
            <w:r w:rsidRPr="004D53D6">
              <w:rPr>
                <w:rFonts w:cs="Calibri"/>
                <w:b/>
                <w:color w:val="C00000"/>
                <w:sz w:val="56"/>
                <w:szCs w:val="56"/>
              </w:rPr>
              <w:t xml:space="preserve"> Феодосия Черниговского</w:t>
            </w:r>
            <w:r w:rsidR="00E10FA9">
              <w:rPr>
                <w:rFonts w:cs="Calibri"/>
                <w:b/>
                <w:color w:val="C00000"/>
                <w:sz w:val="56"/>
                <w:szCs w:val="56"/>
              </w:rPr>
              <w:t xml:space="preserve"> (престол)</w:t>
            </w:r>
          </w:p>
          <w:p w14:paraId="312448CB" w14:textId="77777777" w:rsidR="004D53D6" w:rsidRPr="002B5E99" w:rsidRDefault="004D53D6" w:rsidP="004D53D6">
            <w:pPr>
              <w:spacing w:after="0" w:line="168" w:lineRule="auto"/>
              <w:jc w:val="center"/>
              <w:rPr>
                <w:rFonts w:cs="Calibri"/>
                <w:b/>
                <w:sz w:val="96"/>
                <w:szCs w:val="96"/>
              </w:rPr>
            </w:pP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8095B87" w14:textId="044B1404" w:rsidR="004D53D6" w:rsidRPr="002B5E99" w:rsidRDefault="004D53D6" w:rsidP="00E10FA9">
            <w:pPr>
              <w:spacing w:after="0" w:line="168" w:lineRule="auto"/>
              <w:jc w:val="center"/>
              <w:rPr>
                <w:rFonts w:cs="Calibri"/>
                <w:b/>
                <w:sz w:val="58"/>
                <w:szCs w:val="58"/>
              </w:rPr>
            </w:pPr>
            <w:r w:rsidRPr="00E10FA9">
              <w:rPr>
                <w:rFonts w:cs="Calibri"/>
                <w:b/>
                <w:sz w:val="52"/>
                <w:szCs w:val="52"/>
              </w:rPr>
              <w:t>17:00</w:t>
            </w:r>
          </w:p>
        </w:tc>
      </w:tr>
      <w:tr w:rsidR="004D53D6" w:rsidRPr="002B5E99" w14:paraId="4DD06858" w14:textId="77777777" w:rsidTr="00E10FA9">
        <w:tblPrEx>
          <w:shd w:val="clear" w:color="auto" w:fill="auto"/>
        </w:tblPrEx>
        <w:trPr>
          <w:trHeight w:hRule="exact" w:val="807"/>
        </w:trPr>
        <w:tc>
          <w:tcPr>
            <w:tcW w:w="3330" w:type="dxa"/>
            <w:vAlign w:val="center"/>
          </w:tcPr>
          <w:p w14:paraId="062DB6AC" w14:textId="132564E8" w:rsidR="004D53D6" w:rsidRPr="002B5E99" w:rsidRDefault="004D53D6" w:rsidP="004D53D6">
            <w:pPr>
              <w:jc w:val="center"/>
              <w:rPr>
                <w:rFonts w:cs="Calibri"/>
              </w:rPr>
            </w:pPr>
            <w:r w:rsidRPr="004D53D6">
              <w:rPr>
                <w:rFonts w:cs="Calibri"/>
                <w:b/>
                <w:sz w:val="44"/>
                <w:szCs w:val="44"/>
              </w:rPr>
              <w:t>18 февраля ср</w:t>
            </w:r>
            <w:r>
              <w:rPr>
                <w:rFonts w:cs="Calibri"/>
                <w:b/>
                <w:sz w:val="44"/>
                <w:szCs w:val="44"/>
              </w:rPr>
              <w:t>.</w:t>
            </w:r>
          </w:p>
        </w:tc>
        <w:tc>
          <w:tcPr>
            <w:tcW w:w="10466" w:type="dxa"/>
            <w:tcBorders>
              <w:top w:val="single" w:sz="2" w:space="0" w:color="000000"/>
              <w:left w:val="single" w:sz="2" w:space="0" w:color="000000"/>
              <w:bottom w:val="single" w:sz="4" w:space="0" w:color="17365D"/>
              <w:right w:val="single" w:sz="2" w:space="0" w:color="000000"/>
            </w:tcBorders>
            <w:shd w:val="clear" w:color="auto" w:fill="FFFFFF" w:themeFill="background1"/>
          </w:tcPr>
          <w:p w14:paraId="22C5AA3F" w14:textId="77777777" w:rsidR="004D53D6" w:rsidRPr="002B5E99" w:rsidRDefault="004D53D6" w:rsidP="004D53D6">
            <w:pPr>
              <w:spacing w:after="0" w:line="168" w:lineRule="auto"/>
              <w:jc w:val="center"/>
              <w:rPr>
                <w:rFonts w:cs="Calibri"/>
                <w:b/>
                <w:sz w:val="96"/>
                <w:szCs w:val="96"/>
              </w:rPr>
            </w:pPr>
            <w:r w:rsidRPr="002B5E99">
              <w:rPr>
                <w:rFonts w:cs="Calibri"/>
                <w:b/>
                <w:sz w:val="84"/>
                <w:szCs w:val="84"/>
              </w:rPr>
              <w:t>Литургия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1420EA7D" w14:textId="6508A4D1" w:rsidR="004D53D6" w:rsidRPr="002B5E99" w:rsidRDefault="004D53D6" w:rsidP="00E10FA9">
            <w:pPr>
              <w:spacing w:after="0" w:line="168" w:lineRule="auto"/>
              <w:jc w:val="center"/>
              <w:rPr>
                <w:rFonts w:cs="Calibri"/>
                <w:b/>
                <w:sz w:val="44"/>
                <w:szCs w:val="44"/>
              </w:rPr>
            </w:pPr>
            <w:r w:rsidRPr="00E10FA9">
              <w:rPr>
                <w:rFonts w:cs="Calibri"/>
                <w:b/>
                <w:sz w:val="52"/>
                <w:szCs w:val="52"/>
              </w:rPr>
              <w:t>7:00</w:t>
            </w:r>
          </w:p>
        </w:tc>
      </w:tr>
      <w:tr w:rsidR="004D53D6" w:rsidRPr="002B5E99" w14:paraId="070C2D66" w14:textId="77777777" w:rsidTr="00E10FA9">
        <w:tblPrEx>
          <w:shd w:val="clear" w:color="auto" w:fill="auto"/>
        </w:tblPrEx>
        <w:trPr>
          <w:trHeight w:hRule="exact" w:val="1464"/>
        </w:trPr>
        <w:tc>
          <w:tcPr>
            <w:tcW w:w="333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19FB5FD3" w14:textId="7C844D4F" w:rsidR="004D53D6" w:rsidRPr="002B5E99" w:rsidRDefault="004D53D6" w:rsidP="00E10FA9">
            <w:pPr>
              <w:spacing w:line="168" w:lineRule="auto"/>
              <w:jc w:val="center"/>
              <w:rPr>
                <w:rFonts w:cs="Calibri"/>
                <w:b/>
                <w:sz w:val="32"/>
                <w:szCs w:val="32"/>
              </w:rPr>
            </w:pPr>
            <w:r>
              <w:rPr>
                <w:rFonts w:cs="Calibri"/>
                <w:b/>
                <w:sz w:val="44"/>
                <w:szCs w:val="44"/>
              </w:rPr>
              <w:t>21</w:t>
            </w:r>
            <w:r w:rsidRPr="002B5E99">
              <w:rPr>
                <w:rFonts w:cs="Calibri"/>
                <w:b/>
                <w:sz w:val="44"/>
                <w:szCs w:val="44"/>
              </w:rPr>
              <w:t xml:space="preserve"> февраля</w:t>
            </w:r>
            <w:r>
              <w:rPr>
                <w:rFonts w:cs="Calibri"/>
                <w:b/>
                <w:sz w:val="44"/>
                <w:szCs w:val="44"/>
              </w:rPr>
              <w:br/>
            </w:r>
            <w:r w:rsidRPr="002B5E99">
              <w:rPr>
                <w:rFonts w:cs="Calibri"/>
                <w:b/>
                <w:sz w:val="44"/>
                <w:szCs w:val="44"/>
              </w:rPr>
              <w:t>суббота</w:t>
            </w:r>
          </w:p>
        </w:tc>
        <w:tc>
          <w:tcPr>
            <w:tcW w:w="10466" w:type="dxa"/>
            <w:tcBorders>
              <w:top w:val="single" w:sz="4" w:space="0" w:color="17365D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97ECCE" w14:textId="77777777" w:rsidR="004D53D6" w:rsidRPr="002B5E99" w:rsidRDefault="004D53D6" w:rsidP="004D53D6">
            <w:pPr>
              <w:spacing w:after="0" w:line="168" w:lineRule="auto"/>
              <w:jc w:val="center"/>
              <w:rPr>
                <w:rFonts w:cs="Calibri"/>
                <w:b/>
                <w:sz w:val="44"/>
                <w:szCs w:val="44"/>
              </w:rPr>
            </w:pPr>
            <w:r w:rsidRPr="002B5E99">
              <w:rPr>
                <w:rFonts w:cs="Calibri"/>
                <w:b/>
                <w:sz w:val="44"/>
                <w:szCs w:val="44"/>
              </w:rPr>
              <w:t>Всенощное бдение, исповедь</w:t>
            </w:r>
          </w:p>
          <w:p w14:paraId="6E647BCA" w14:textId="3F7A35B3" w:rsidR="004D53D6" w:rsidRPr="002B5E99" w:rsidRDefault="004D53D6" w:rsidP="004D53D6">
            <w:pPr>
              <w:spacing w:after="0" w:line="168" w:lineRule="auto"/>
              <w:jc w:val="center"/>
              <w:rPr>
                <w:rFonts w:cs="Calibri"/>
                <w:b/>
                <w:sz w:val="44"/>
                <w:szCs w:val="44"/>
              </w:rPr>
            </w:pPr>
            <w:r w:rsidRPr="008E26E2">
              <w:rPr>
                <w:rFonts w:cs="Calibri"/>
                <w:b/>
                <w:sz w:val="56"/>
                <w:szCs w:val="56"/>
              </w:rPr>
              <w:t>Неделя Сыропустная. Прощеное</w:t>
            </w:r>
            <w:r>
              <w:rPr>
                <w:rFonts w:cs="Calibri"/>
                <w:b/>
                <w:sz w:val="72"/>
                <w:szCs w:val="72"/>
              </w:rPr>
              <w:t xml:space="preserve"> </w:t>
            </w:r>
            <w:r w:rsidRPr="008E26E2">
              <w:rPr>
                <w:rFonts w:cs="Calibri"/>
                <w:b/>
                <w:sz w:val="56"/>
                <w:szCs w:val="56"/>
              </w:rPr>
              <w:t>воскресенье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EDF63C" w14:textId="77777777" w:rsidR="004D53D6" w:rsidRPr="002B5E99" w:rsidRDefault="004D53D6" w:rsidP="00E10FA9">
            <w:pPr>
              <w:spacing w:after="0" w:line="168" w:lineRule="auto"/>
              <w:jc w:val="center"/>
              <w:rPr>
                <w:rFonts w:cs="Calibri"/>
                <w:b/>
                <w:sz w:val="44"/>
                <w:szCs w:val="44"/>
              </w:rPr>
            </w:pPr>
            <w:r w:rsidRPr="00E10FA9">
              <w:rPr>
                <w:rFonts w:cs="Calibri"/>
                <w:b/>
                <w:sz w:val="52"/>
                <w:szCs w:val="52"/>
              </w:rPr>
              <w:t>17:00</w:t>
            </w:r>
          </w:p>
        </w:tc>
      </w:tr>
      <w:tr w:rsidR="004D53D6" w:rsidRPr="002B5E99" w14:paraId="3FA7030E" w14:textId="77777777" w:rsidTr="00E10FA9">
        <w:tblPrEx>
          <w:shd w:val="clear" w:color="auto" w:fill="auto"/>
        </w:tblPrEx>
        <w:trPr>
          <w:trHeight w:hRule="exact" w:val="432"/>
        </w:trPr>
        <w:tc>
          <w:tcPr>
            <w:tcW w:w="3330" w:type="dxa"/>
            <w:vMerge w:val="restart"/>
            <w:vAlign w:val="center"/>
          </w:tcPr>
          <w:p w14:paraId="79364E1C" w14:textId="5FB76E1A" w:rsidR="004D53D6" w:rsidRPr="002B5E99" w:rsidRDefault="004D53D6" w:rsidP="004D53D6">
            <w:pPr>
              <w:spacing w:after="0" w:line="216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sz w:val="52"/>
                <w:szCs w:val="52"/>
              </w:rPr>
              <w:t>22</w:t>
            </w:r>
            <w:r w:rsidRPr="002B5E99">
              <w:rPr>
                <w:rFonts w:cs="Calibri"/>
                <w:b/>
                <w:sz w:val="52"/>
                <w:szCs w:val="52"/>
              </w:rPr>
              <w:t xml:space="preserve"> февраля воскресенье</w:t>
            </w:r>
          </w:p>
        </w:tc>
        <w:tc>
          <w:tcPr>
            <w:tcW w:w="10466" w:type="dxa"/>
            <w:tcBorders>
              <w:bottom w:val="single" w:sz="4" w:space="0" w:color="000000"/>
            </w:tcBorders>
          </w:tcPr>
          <w:p w14:paraId="335F80E2" w14:textId="77777777" w:rsidR="004D53D6" w:rsidRPr="002B5E99" w:rsidRDefault="004D53D6" w:rsidP="004D53D6">
            <w:pPr>
              <w:spacing w:after="0" w:line="168" w:lineRule="auto"/>
              <w:jc w:val="center"/>
              <w:rPr>
                <w:rFonts w:cs="Calibri"/>
                <w:b/>
                <w:sz w:val="96"/>
                <w:szCs w:val="96"/>
              </w:rPr>
            </w:pPr>
            <w:r w:rsidRPr="002B5E99">
              <w:rPr>
                <w:rFonts w:cs="Calibri"/>
                <w:b/>
                <w:sz w:val="44"/>
                <w:szCs w:val="44"/>
              </w:rPr>
              <w:t>Молебен святым по прошению прихожан</w:t>
            </w:r>
          </w:p>
        </w:tc>
        <w:tc>
          <w:tcPr>
            <w:tcW w:w="1864" w:type="dxa"/>
            <w:tcBorders>
              <w:bottom w:val="single" w:sz="4" w:space="0" w:color="000000"/>
            </w:tcBorders>
            <w:vAlign w:val="center"/>
          </w:tcPr>
          <w:p w14:paraId="71E0298D" w14:textId="77777777" w:rsidR="004D53D6" w:rsidRPr="002B5E99" w:rsidRDefault="004D53D6" w:rsidP="00E10FA9">
            <w:pPr>
              <w:spacing w:after="0" w:line="168" w:lineRule="auto"/>
              <w:jc w:val="center"/>
              <w:rPr>
                <w:rFonts w:cs="Calibri"/>
                <w:b/>
                <w:sz w:val="44"/>
                <w:szCs w:val="44"/>
              </w:rPr>
            </w:pPr>
            <w:r w:rsidRPr="00E10FA9">
              <w:rPr>
                <w:rFonts w:cs="Calibri"/>
                <w:b/>
                <w:sz w:val="52"/>
                <w:szCs w:val="52"/>
              </w:rPr>
              <w:t>8:00</w:t>
            </w:r>
          </w:p>
        </w:tc>
      </w:tr>
      <w:tr w:rsidR="004D53D6" w:rsidRPr="002B5E99" w14:paraId="63B92D7C" w14:textId="77777777" w:rsidTr="00E10FA9">
        <w:tblPrEx>
          <w:shd w:val="clear" w:color="auto" w:fill="auto"/>
        </w:tblPrEx>
        <w:trPr>
          <w:trHeight w:hRule="exact" w:val="819"/>
        </w:trPr>
        <w:tc>
          <w:tcPr>
            <w:tcW w:w="3330" w:type="dxa"/>
            <w:vMerge/>
            <w:vAlign w:val="center"/>
          </w:tcPr>
          <w:p w14:paraId="052CFB3E" w14:textId="77777777" w:rsidR="004D53D6" w:rsidRPr="002B5E99" w:rsidRDefault="004D53D6" w:rsidP="004D53D6">
            <w:pPr>
              <w:spacing w:after="0" w:line="192" w:lineRule="auto"/>
              <w:jc w:val="center"/>
              <w:rPr>
                <w:rFonts w:cs="Calibri"/>
              </w:rPr>
            </w:pPr>
          </w:p>
        </w:tc>
        <w:tc>
          <w:tcPr>
            <w:tcW w:w="104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29AF341E" w14:textId="77777777" w:rsidR="004D53D6" w:rsidRPr="002B5E99" w:rsidRDefault="004D53D6" w:rsidP="004D53D6">
            <w:pPr>
              <w:spacing w:after="0" w:line="168" w:lineRule="auto"/>
              <w:jc w:val="center"/>
              <w:rPr>
                <w:rFonts w:cs="Calibri"/>
                <w:b/>
                <w:sz w:val="96"/>
                <w:szCs w:val="96"/>
              </w:rPr>
            </w:pPr>
            <w:r w:rsidRPr="002B5E99">
              <w:rPr>
                <w:rFonts w:cs="Calibri"/>
                <w:b/>
                <w:sz w:val="84"/>
                <w:szCs w:val="84"/>
              </w:rPr>
              <w:t xml:space="preserve">Литургия 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416F3E63" w14:textId="77777777" w:rsidR="004D53D6" w:rsidRPr="002B5E99" w:rsidRDefault="004D53D6" w:rsidP="00E10FA9">
            <w:pPr>
              <w:spacing w:after="0" w:line="168" w:lineRule="auto"/>
              <w:jc w:val="center"/>
              <w:rPr>
                <w:rFonts w:cs="Calibri"/>
                <w:b/>
                <w:sz w:val="44"/>
                <w:szCs w:val="44"/>
              </w:rPr>
            </w:pPr>
            <w:r w:rsidRPr="00E10FA9">
              <w:rPr>
                <w:rFonts w:cs="Calibri"/>
                <w:b/>
                <w:sz w:val="52"/>
                <w:szCs w:val="52"/>
              </w:rPr>
              <w:t>9:00</w:t>
            </w:r>
          </w:p>
        </w:tc>
      </w:tr>
    </w:tbl>
    <w:p w14:paraId="5212DFDD" w14:textId="77777777" w:rsidR="007D0099" w:rsidRPr="002B5E99" w:rsidRDefault="007D0099">
      <w:pPr>
        <w:shd w:val="clear" w:color="auto" w:fill="FFFFFF"/>
        <w:rPr>
          <w:rFonts w:cs="Calibri"/>
          <w:b/>
          <w:sz w:val="2"/>
          <w:szCs w:val="2"/>
        </w:rPr>
      </w:pPr>
    </w:p>
    <w:sectPr w:rsidR="007D0099" w:rsidRPr="002B5E99" w:rsidSect="00E10FA9">
      <w:pgSz w:w="16838" w:h="11906" w:orient="landscape"/>
      <w:pgMar w:top="540" w:right="1138" w:bottom="432" w:left="993" w:header="432" w:footer="706" w:gutter="0"/>
      <w:pgBorders w:offsetFrom="page">
        <w:top w:val="flowersDaisies" w:sz="16" w:space="10" w:color="1F497D" w:themeColor="text2"/>
        <w:left w:val="flowersDaisies" w:sz="16" w:space="10" w:color="1F497D" w:themeColor="text2"/>
        <w:bottom w:val="flowersDaisies" w:sz="16" w:space="10" w:color="1F497D" w:themeColor="text2"/>
        <w:right w:val="flowersDaisies" w:sz="16" w:space="10" w:color="1F497D" w:themeColor="text2"/>
      </w:pgBorders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D1ABC" w14:textId="77777777" w:rsidR="00584CCB" w:rsidRDefault="00584CCB">
      <w:pPr>
        <w:spacing w:line="240" w:lineRule="auto"/>
      </w:pPr>
      <w:r>
        <w:separator/>
      </w:r>
    </w:p>
  </w:endnote>
  <w:endnote w:type="continuationSeparator" w:id="0">
    <w:p w14:paraId="74324D0E" w14:textId="77777777" w:rsidR="00584CCB" w:rsidRDefault="00584C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Georg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9A8DB" w14:textId="77777777" w:rsidR="00584CCB" w:rsidRDefault="00584CCB">
      <w:pPr>
        <w:spacing w:after="0"/>
      </w:pPr>
      <w:r>
        <w:separator/>
      </w:r>
    </w:p>
  </w:footnote>
  <w:footnote w:type="continuationSeparator" w:id="0">
    <w:p w14:paraId="66721752" w14:textId="77777777" w:rsidR="00584CCB" w:rsidRDefault="00584CC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C39"/>
    <w:rsid w:val="00001D50"/>
    <w:rsid w:val="000132BB"/>
    <w:rsid w:val="000202A7"/>
    <w:rsid w:val="00022923"/>
    <w:rsid w:val="00033B98"/>
    <w:rsid w:val="00034937"/>
    <w:rsid w:val="000364C7"/>
    <w:rsid w:val="00037852"/>
    <w:rsid w:val="00051922"/>
    <w:rsid w:val="00053055"/>
    <w:rsid w:val="00055190"/>
    <w:rsid w:val="00055B11"/>
    <w:rsid w:val="000651DB"/>
    <w:rsid w:val="00076022"/>
    <w:rsid w:val="000903DF"/>
    <w:rsid w:val="000962E1"/>
    <w:rsid w:val="000973AF"/>
    <w:rsid w:val="000A57CB"/>
    <w:rsid w:val="000B276D"/>
    <w:rsid w:val="000C4015"/>
    <w:rsid w:val="000C7F6E"/>
    <w:rsid w:val="000D0963"/>
    <w:rsid w:val="000D448F"/>
    <w:rsid w:val="000F2385"/>
    <w:rsid w:val="000F6F91"/>
    <w:rsid w:val="00101D98"/>
    <w:rsid w:val="00102321"/>
    <w:rsid w:val="00103494"/>
    <w:rsid w:val="00104A4D"/>
    <w:rsid w:val="00114905"/>
    <w:rsid w:val="00120626"/>
    <w:rsid w:val="00130EA0"/>
    <w:rsid w:val="0013495D"/>
    <w:rsid w:val="00136787"/>
    <w:rsid w:val="001378A6"/>
    <w:rsid w:val="00143DF6"/>
    <w:rsid w:val="00161E06"/>
    <w:rsid w:val="00196DFD"/>
    <w:rsid w:val="001B1520"/>
    <w:rsid w:val="001C4F51"/>
    <w:rsid w:val="001D09FE"/>
    <w:rsid w:val="001E0627"/>
    <w:rsid w:val="00202BEF"/>
    <w:rsid w:val="00212522"/>
    <w:rsid w:val="00213FC2"/>
    <w:rsid w:val="0021603B"/>
    <w:rsid w:val="0021708B"/>
    <w:rsid w:val="0022693B"/>
    <w:rsid w:val="00231762"/>
    <w:rsid w:val="00231E90"/>
    <w:rsid w:val="00232757"/>
    <w:rsid w:val="00243974"/>
    <w:rsid w:val="00247A5C"/>
    <w:rsid w:val="00266FD6"/>
    <w:rsid w:val="002806A4"/>
    <w:rsid w:val="0028290B"/>
    <w:rsid w:val="0029734A"/>
    <w:rsid w:val="002A3A3C"/>
    <w:rsid w:val="002B0DA3"/>
    <w:rsid w:val="002B45A1"/>
    <w:rsid w:val="002B5E99"/>
    <w:rsid w:val="002C4402"/>
    <w:rsid w:val="002C4D21"/>
    <w:rsid w:val="002C624A"/>
    <w:rsid w:val="002C6BA8"/>
    <w:rsid w:val="002C7227"/>
    <w:rsid w:val="002D62D8"/>
    <w:rsid w:val="002E01FE"/>
    <w:rsid w:val="002E2153"/>
    <w:rsid w:val="002E2ACC"/>
    <w:rsid w:val="002E3286"/>
    <w:rsid w:val="002E3DEB"/>
    <w:rsid w:val="002E4147"/>
    <w:rsid w:val="002E5228"/>
    <w:rsid w:val="002E7089"/>
    <w:rsid w:val="002F47DF"/>
    <w:rsid w:val="00300867"/>
    <w:rsid w:val="00304B2D"/>
    <w:rsid w:val="003113BD"/>
    <w:rsid w:val="00312819"/>
    <w:rsid w:val="0032172C"/>
    <w:rsid w:val="00324A68"/>
    <w:rsid w:val="0033408F"/>
    <w:rsid w:val="00334C54"/>
    <w:rsid w:val="0033695F"/>
    <w:rsid w:val="0034657F"/>
    <w:rsid w:val="00346CDF"/>
    <w:rsid w:val="003470B7"/>
    <w:rsid w:val="00364C90"/>
    <w:rsid w:val="00371BF8"/>
    <w:rsid w:val="003733F3"/>
    <w:rsid w:val="00387406"/>
    <w:rsid w:val="00393B97"/>
    <w:rsid w:val="00394FFF"/>
    <w:rsid w:val="00396C83"/>
    <w:rsid w:val="003A0E29"/>
    <w:rsid w:val="003A6DA6"/>
    <w:rsid w:val="003B24F1"/>
    <w:rsid w:val="003C274D"/>
    <w:rsid w:val="003C47BA"/>
    <w:rsid w:val="003D415D"/>
    <w:rsid w:val="00401098"/>
    <w:rsid w:val="0040618D"/>
    <w:rsid w:val="00412B2D"/>
    <w:rsid w:val="00427808"/>
    <w:rsid w:val="00437EB7"/>
    <w:rsid w:val="004543B9"/>
    <w:rsid w:val="00465DE0"/>
    <w:rsid w:val="00470B85"/>
    <w:rsid w:val="0048092B"/>
    <w:rsid w:val="00484A9B"/>
    <w:rsid w:val="004B0FCD"/>
    <w:rsid w:val="004B7153"/>
    <w:rsid w:val="004C3EA5"/>
    <w:rsid w:val="004C648D"/>
    <w:rsid w:val="004C7576"/>
    <w:rsid w:val="004D046D"/>
    <w:rsid w:val="004D53D6"/>
    <w:rsid w:val="004D6334"/>
    <w:rsid w:val="004E0B14"/>
    <w:rsid w:val="004E2970"/>
    <w:rsid w:val="0050030F"/>
    <w:rsid w:val="0050441F"/>
    <w:rsid w:val="0050662F"/>
    <w:rsid w:val="005317F2"/>
    <w:rsid w:val="00536528"/>
    <w:rsid w:val="00537D32"/>
    <w:rsid w:val="00541079"/>
    <w:rsid w:val="005470AB"/>
    <w:rsid w:val="0056326E"/>
    <w:rsid w:val="005637FA"/>
    <w:rsid w:val="00571B35"/>
    <w:rsid w:val="00577A32"/>
    <w:rsid w:val="005829EC"/>
    <w:rsid w:val="0058300E"/>
    <w:rsid w:val="00583D28"/>
    <w:rsid w:val="00584CCB"/>
    <w:rsid w:val="00595402"/>
    <w:rsid w:val="005A2907"/>
    <w:rsid w:val="005A5ADC"/>
    <w:rsid w:val="005B22F9"/>
    <w:rsid w:val="005B5100"/>
    <w:rsid w:val="005B591E"/>
    <w:rsid w:val="005C1501"/>
    <w:rsid w:val="00600BFB"/>
    <w:rsid w:val="00603E2C"/>
    <w:rsid w:val="00623AB9"/>
    <w:rsid w:val="00624968"/>
    <w:rsid w:val="00625AEA"/>
    <w:rsid w:val="00647CB7"/>
    <w:rsid w:val="00651FC5"/>
    <w:rsid w:val="006615DD"/>
    <w:rsid w:val="0068336B"/>
    <w:rsid w:val="006852C6"/>
    <w:rsid w:val="006A3064"/>
    <w:rsid w:val="006A609A"/>
    <w:rsid w:val="006B6626"/>
    <w:rsid w:val="006C073D"/>
    <w:rsid w:val="006C57A7"/>
    <w:rsid w:val="006D0F90"/>
    <w:rsid w:val="006D3400"/>
    <w:rsid w:val="006D6F73"/>
    <w:rsid w:val="006F1E1A"/>
    <w:rsid w:val="007006E3"/>
    <w:rsid w:val="00711833"/>
    <w:rsid w:val="0071561C"/>
    <w:rsid w:val="00724448"/>
    <w:rsid w:val="00731697"/>
    <w:rsid w:val="00732951"/>
    <w:rsid w:val="007341D4"/>
    <w:rsid w:val="00747C8C"/>
    <w:rsid w:val="00753F1A"/>
    <w:rsid w:val="007659CB"/>
    <w:rsid w:val="00774178"/>
    <w:rsid w:val="0078626E"/>
    <w:rsid w:val="00793275"/>
    <w:rsid w:val="007A39D5"/>
    <w:rsid w:val="007A5580"/>
    <w:rsid w:val="007B6733"/>
    <w:rsid w:val="007D0099"/>
    <w:rsid w:val="007D216A"/>
    <w:rsid w:val="007D4341"/>
    <w:rsid w:val="007F41D3"/>
    <w:rsid w:val="00814FAE"/>
    <w:rsid w:val="008158AF"/>
    <w:rsid w:val="00821227"/>
    <w:rsid w:val="00822308"/>
    <w:rsid w:val="00835880"/>
    <w:rsid w:val="00836B63"/>
    <w:rsid w:val="0086182B"/>
    <w:rsid w:val="00871097"/>
    <w:rsid w:val="00871775"/>
    <w:rsid w:val="00871FF7"/>
    <w:rsid w:val="00886A78"/>
    <w:rsid w:val="00891B1B"/>
    <w:rsid w:val="0089589C"/>
    <w:rsid w:val="008A0B70"/>
    <w:rsid w:val="008A6926"/>
    <w:rsid w:val="008B54E2"/>
    <w:rsid w:val="008B5989"/>
    <w:rsid w:val="008B5CE6"/>
    <w:rsid w:val="008D6F0F"/>
    <w:rsid w:val="008E1979"/>
    <w:rsid w:val="008E1BA1"/>
    <w:rsid w:val="008E26E2"/>
    <w:rsid w:val="008E4C39"/>
    <w:rsid w:val="008E5FFE"/>
    <w:rsid w:val="008E715D"/>
    <w:rsid w:val="008F0D17"/>
    <w:rsid w:val="008F299E"/>
    <w:rsid w:val="008F6EA4"/>
    <w:rsid w:val="00902EC8"/>
    <w:rsid w:val="00907CB3"/>
    <w:rsid w:val="00913BFF"/>
    <w:rsid w:val="00917B8E"/>
    <w:rsid w:val="00931960"/>
    <w:rsid w:val="0093370C"/>
    <w:rsid w:val="00940EB3"/>
    <w:rsid w:val="00950E40"/>
    <w:rsid w:val="0096257E"/>
    <w:rsid w:val="00963117"/>
    <w:rsid w:val="00966B7C"/>
    <w:rsid w:val="00967026"/>
    <w:rsid w:val="00973045"/>
    <w:rsid w:val="00977D21"/>
    <w:rsid w:val="0098275E"/>
    <w:rsid w:val="00983BD2"/>
    <w:rsid w:val="009A0E6C"/>
    <w:rsid w:val="009A535A"/>
    <w:rsid w:val="009A649B"/>
    <w:rsid w:val="009B3B60"/>
    <w:rsid w:val="009C4ECC"/>
    <w:rsid w:val="009D6756"/>
    <w:rsid w:val="009E0F84"/>
    <w:rsid w:val="009F5DC7"/>
    <w:rsid w:val="009F6A57"/>
    <w:rsid w:val="009F7081"/>
    <w:rsid w:val="00A0492D"/>
    <w:rsid w:val="00A05606"/>
    <w:rsid w:val="00A0621D"/>
    <w:rsid w:val="00A07E50"/>
    <w:rsid w:val="00A141C1"/>
    <w:rsid w:val="00A15AFD"/>
    <w:rsid w:val="00A15E4F"/>
    <w:rsid w:val="00A201DE"/>
    <w:rsid w:val="00A26FD0"/>
    <w:rsid w:val="00A27BD2"/>
    <w:rsid w:val="00A3142B"/>
    <w:rsid w:val="00A34235"/>
    <w:rsid w:val="00A514FB"/>
    <w:rsid w:val="00A55BE0"/>
    <w:rsid w:val="00A748EE"/>
    <w:rsid w:val="00A83CAF"/>
    <w:rsid w:val="00A86A5A"/>
    <w:rsid w:val="00A9752F"/>
    <w:rsid w:val="00AB0795"/>
    <w:rsid w:val="00AB2E9C"/>
    <w:rsid w:val="00AB48EC"/>
    <w:rsid w:val="00AB60F7"/>
    <w:rsid w:val="00AE057C"/>
    <w:rsid w:val="00AF18CF"/>
    <w:rsid w:val="00B040A4"/>
    <w:rsid w:val="00B05254"/>
    <w:rsid w:val="00B101EC"/>
    <w:rsid w:val="00B164ED"/>
    <w:rsid w:val="00B233DB"/>
    <w:rsid w:val="00B32B57"/>
    <w:rsid w:val="00B532FC"/>
    <w:rsid w:val="00B62B9A"/>
    <w:rsid w:val="00B77162"/>
    <w:rsid w:val="00B8249F"/>
    <w:rsid w:val="00BA6416"/>
    <w:rsid w:val="00BC759B"/>
    <w:rsid w:val="00BE5E8C"/>
    <w:rsid w:val="00BE7BF8"/>
    <w:rsid w:val="00BF5CA2"/>
    <w:rsid w:val="00C06B74"/>
    <w:rsid w:val="00C107D4"/>
    <w:rsid w:val="00C14AF9"/>
    <w:rsid w:val="00C245E6"/>
    <w:rsid w:val="00C34348"/>
    <w:rsid w:val="00C35FB1"/>
    <w:rsid w:val="00C4043D"/>
    <w:rsid w:val="00C41055"/>
    <w:rsid w:val="00C543CF"/>
    <w:rsid w:val="00C6123D"/>
    <w:rsid w:val="00C63E27"/>
    <w:rsid w:val="00C90BE8"/>
    <w:rsid w:val="00CA6213"/>
    <w:rsid w:val="00CB04A7"/>
    <w:rsid w:val="00CC0732"/>
    <w:rsid w:val="00CC155C"/>
    <w:rsid w:val="00CD2D50"/>
    <w:rsid w:val="00CD688B"/>
    <w:rsid w:val="00CD75CE"/>
    <w:rsid w:val="00CE56C4"/>
    <w:rsid w:val="00CE7690"/>
    <w:rsid w:val="00CF15C3"/>
    <w:rsid w:val="00D0306A"/>
    <w:rsid w:val="00D133A9"/>
    <w:rsid w:val="00D152A5"/>
    <w:rsid w:val="00D50650"/>
    <w:rsid w:val="00D507D1"/>
    <w:rsid w:val="00D57F82"/>
    <w:rsid w:val="00D80CEB"/>
    <w:rsid w:val="00DA4682"/>
    <w:rsid w:val="00DC3BDF"/>
    <w:rsid w:val="00DE6AD2"/>
    <w:rsid w:val="00E014E7"/>
    <w:rsid w:val="00E10FA9"/>
    <w:rsid w:val="00E1675E"/>
    <w:rsid w:val="00E2126C"/>
    <w:rsid w:val="00E2527A"/>
    <w:rsid w:val="00E27783"/>
    <w:rsid w:val="00E36353"/>
    <w:rsid w:val="00E367CF"/>
    <w:rsid w:val="00E45374"/>
    <w:rsid w:val="00E50384"/>
    <w:rsid w:val="00E503FB"/>
    <w:rsid w:val="00E517D6"/>
    <w:rsid w:val="00E566F1"/>
    <w:rsid w:val="00E57B50"/>
    <w:rsid w:val="00E6451A"/>
    <w:rsid w:val="00E6528B"/>
    <w:rsid w:val="00E77A70"/>
    <w:rsid w:val="00E81171"/>
    <w:rsid w:val="00E9017C"/>
    <w:rsid w:val="00EA53E5"/>
    <w:rsid w:val="00EA6C95"/>
    <w:rsid w:val="00EB1226"/>
    <w:rsid w:val="00EB4849"/>
    <w:rsid w:val="00EB55C4"/>
    <w:rsid w:val="00EC0208"/>
    <w:rsid w:val="00EC324D"/>
    <w:rsid w:val="00EC3C45"/>
    <w:rsid w:val="00ED2A4B"/>
    <w:rsid w:val="00EE4DAC"/>
    <w:rsid w:val="00EF471E"/>
    <w:rsid w:val="00EF779C"/>
    <w:rsid w:val="00F01F16"/>
    <w:rsid w:val="00F03906"/>
    <w:rsid w:val="00F0778B"/>
    <w:rsid w:val="00F23FB8"/>
    <w:rsid w:val="00F30AE1"/>
    <w:rsid w:val="00F37450"/>
    <w:rsid w:val="00F437B5"/>
    <w:rsid w:val="00F50332"/>
    <w:rsid w:val="00F80260"/>
    <w:rsid w:val="00F82689"/>
    <w:rsid w:val="00F842D5"/>
    <w:rsid w:val="00F852C7"/>
    <w:rsid w:val="00FA28BC"/>
    <w:rsid w:val="00FB4A85"/>
    <w:rsid w:val="00FD1132"/>
    <w:rsid w:val="00FD32D7"/>
    <w:rsid w:val="00FE5BE6"/>
    <w:rsid w:val="1EF9D04D"/>
    <w:rsid w:val="2D2D2B1E"/>
    <w:rsid w:val="2E7B0D91"/>
    <w:rsid w:val="4FC90E04"/>
    <w:rsid w:val="55FA0BAF"/>
    <w:rsid w:val="56F75D36"/>
    <w:rsid w:val="5FAF6D7B"/>
    <w:rsid w:val="5FD81129"/>
    <w:rsid w:val="67FFBE2C"/>
    <w:rsid w:val="72DF726C"/>
    <w:rsid w:val="72FC847F"/>
    <w:rsid w:val="76AE9757"/>
    <w:rsid w:val="9CFF3B26"/>
    <w:rsid w:val="9FFF9A20"/>
    <w:rsid w:val="B73F5345"/>
    <w:rsid w:val="C5BB61C6"/>
    <w:rsid w:val="DBD644DA"/>
    <w:rsid w:val="EBF89BC0"/>
    <w:rsid w:val="EDBD4344"/>
    <w:rsid w:val="F27CB591"/>
    <w:rsid w:val="FAFE10AE"/>
    <w:rsid w:val="FBBB9B34"/>
    <w:rsid w:val="FE9F9C3A"/>
    <w:rsid w:val="FF3D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D3CF9"/>
  <w15:docId w15:val="{1BAD55AA-D453-49FA-8A5E-71199877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spacing w:before="480" w:after="0" w:line="240" w:lineRule="auto"/>
      <w:ind w:firstLine="709"/>
      <w:contextualSpacing/>
      <w:jc w:val="both"/>
      <w:outlineLvl w:val="0"/>
    </w:pPr>
    <w:rPr>
      <w:rFonts w:ascii="Cambria" w:hAnsi="Cambria"/>
      <w:smallCaps/>
      <w:spacing w:val="5"/>
      <w:sz w:val="36"/>
      <w:szCs w:val="36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spacing w:before="200" w:after="0" w:line="271" w:lineRule="auto"/>
      <w:ind w:firstLine="709"/>
      <w:jc w:val="both"/>
      <w:outlineLvl w:val="1"/>
    </w:pPr>
    <w:rPr>
      <w:rFonts w:ascii="Cambria" w:hAnsi="Cambria"/>
      <w:smallCap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before="200" w:after="0" w:line="271" w:lineRule="auto"/>
      <w:ind w:firstLine="709"/>
      <w:jc w:val="both"/>
      <w:outlineLvl w:val="2"/>
    </w:pPr>
    <w:rPr>
      <w:rFonts w:ascii="Cambria" w:hAnsi="Cambria"/>
      <w:i/>
      <w:iCs/>
      <w:smallCaps/>
      <w:spacing w:val="5"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71" w:lineRule="auto"/>
      <w:ind w:firstLine="709"/>
      <w:jc w:val="both"/>
      <w:outlineLvl w:val="3"/>
    </w:pPr>
    <w:rPr>
      <w:rFonts w:ascii="Cambria" w:hAnsi="Cambria"/>
      <w:b/>
      <w:bCs/>
      <w:spacing w:val="5"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spacing w:after="0" w:line="271" w:lineRule="auto"/>
      <w:ind w:firstLine="709"/>
      <w:jc w:val="both"/>
      <w:outlineLvl w:val="4"/>
    </w:pPr>
    <w:rPr>
      <w:rFonts w:ascii="Cambria" w:hAnsi="Cambria"/>
      <w:i/>
      <w:iCs/>
      <w:sz w:val="24"/>
      <w:szCs w:val="24"/>
      <w:lang w:val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shd w:val="clear" w:color="auto" w:fill="FFFFFF"/>
      <w:spacing w:after="0" w:line="271" w:lineRule="auto"/>
      <w:ind w:firstLine="709"/>
      <w:jc w:val="both"/>
      <w:outlineLvl w:val="5"/>
    </w:pPr>
    <w:rPr>
      <w:rFonts w:ascii="Cambria" w:hAnsi="Cambria"/>
      <w:b/>
      <w:bCs/>
      <w:color w:val="595959"/>
      <w:spacing w:val="5"/>
      <w:lang w:val="en-US" w:bidi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spacing w:after="0" w:line="240" w:lineRule="auto"/>
      <w:ind w:firstLine="709"/>
      <w:jc w:val="both"/>
      <w:outlineLvl w:val="6"/>
    </w:pPr>
    <w:rPr>
      <w:rFonts w:ascii="Cambria" w:hAnsi="Cambria"/>
      <w:b/>
      <w:bCs/>
      <w:i/>
      <w:iCs/>
      <w:color w:val="5A5A5A"/>
      <w:sz w:val="20"/>
      <w:szCs w:val="20"/>
      <w:lang w:val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spacing w:after="0" w:line="240" w:lineRule="auto"/>
      <w:ind w:firstLine="709"/>
      <w:jc w:val="both"/>
      <w:outlineLvl w:val="7"/>
    </w:pPr>
    <w:rPr>
      <w:rFonts w:ascii="Cambria" w:hAnsi="Cambria"/>
      <w:b/>
      <w:bCs/>
      <w:color w:val="7F7F7F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spacing w:after="0" w:line="271" w:lineRule="auto"/>
      <w:ind w:firstLine="709"/>
      <w:jc w:val="both"/>
      <w:outlineLvl w:val="8"/>
    </w:pPr>
    <w:rPr>
      <w:rFonts w:ascii="Cambria" w:hAnsi="Cambria"/>
      <w:b/>
      <w:bCs/>
      <w:i/>
      <w:iCs/>
      <w:color w:val="7F7F7F"/>
      <w:sz w:val="18"/>
      <w:szCs w:val="1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b/>
      <w:bCs/>
      <w:i/>
      <w:iCs/>
      <w:spacing w:val="10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styleId="ab">
    <w:name w:val="Strong"/>
    <w:uiPriority w:val="22"/>
    <w:qFormat/>
    <w:rPr>
      <w:b/>
      <w:bCs/>
    </w:rPr>
  </w:style>
  <w:style w:type="paragraph" w:styleId="ac">
    <w:name w:val="Subtitle"/>
    <w:basedOn w:val="a"/>
    <w:next w:val="a"/>
    <w:link w:val="ad"/>
    <w:uiPriority w:val="11"/>
    <w:qFormat/>
    <w:pPr>
      <w:spacing w:after="0" w:line="240" w:lineRule="auto"/>
      <w:ind w:firstLine="709"/>
      <w:jc w:val="both"/>
    </w:pPr>
    <w:rPr>
      <w:rFonts w:ascii="Cambria" w:hAnsi="Cambria"/>
      <w:i/>
      <w:iCs/>
      <w:smallCaps/>
      <w:spacing w:val="10"/>
      <w:sz w:val="28"/>
      <w:szCs w:val="28"/>
      <w:lang w:val="en-US" w:bidi="en-US"/>
    </w:rPr>
  </w:style>
  <w:style w:type="table" w:styleId="ae">
    <w:name w:val="Table Grid"/>
    <w:basedOn w:val="a1"/>
    <w:uiPriority w:val="59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Title"/>
    <w:basedOn w:val="a"/>
    <w:next w:val="a"/>
    <w:link w:val="af0"/>
    <w:uiPriority w:val="10"/>
    <w:qFormat/>
    <w:pPr>
      <w:spacing w:after="300" w:line="240" w:lineRule="auto"/>
      <w:ind w:firstLine="709"/>
      <w:contextualSpacing/>
      <w:jc w:val="both"/>
    </w:pPr>
    <w:rPr>
      <w:rFonts w:ascii="Cambria" w:hAnsi="Cambria"/>
      <w:smallCaps/>
      <w:sz w:val="52"/>
      <w:szCs w:val="52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qFormat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qFormat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b/>
      <w:bCs/>
      <w:i/>
      <w:iCs/>
      <w:color w:val="7F7F7F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  <w:lang w:val="ru-RU" w:bidi="ar-SA"/>
    </w:rPr>
  </w:style>
  <w:style w:type="character" w:customStyle="1" w:styleId="a7">
    <w:name w:val="Нижний колонтитул Знак"/>
    <w:basedOn w:val="a0"/>
    <w:link w:val="a6"/>
    <w:uiPriority w:val="99"/>
    <w:qFormat/>
    <w:rPr>
      <w:rFonts w:ascii="Calibri" w:hAnsi="Calibri" w:cs="Times New Roman"/>
      <w:lang w:val="ru-RU" w:bidi="ar-SA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rFonts w:ascii="Calibri" w:hAnsi="Calibri" w:cs="Times New Roman"/>
      <w:lang w:val="ru-RU" w:bidi="ar-SA"/>
    </w:rPr>
  </w:style>
  <w:style w:type="character" w:customStyle="1" w:styleId="ad">
    <w:name w:val="Подзаголовок Знак"/>
    <w:basedOn w:val="a0"/>
    <w:link w:val="ac"/>
    <w:uiPriority w:val="11"/>
    <w:qFormat/>
    <w:rPr>
      <w:i/>
      <w:iCs/>
      <w:smallCaps/>
      <w:spacing w:val="10"/>
      <w:sz w:val="28"/>
      <w:szCs w:val="28"/>
    </w:rPr>
  </w:style>
  <w:style w:type="character" w:customStyle="1" w:styleId="af0">
    <w:name w:val="Заголовок Знак"/>
    <w:basedOn w:val="a0"/>
    <w:link w:val="af"/>
    <w:uiPriority w:val="10"/>
    <w:qFormat/>
    <w:rPr>
      <w:smallCaps/>
      <w:sz w:val="52"/>
      <w:szCs w:val="52"/>
    </w:rPr>
  </w:style>
  <w:style w:type="paragraph" w:styleId="af1">
    <w:name w:val="List Paragraph"/>
    <w:basedOn w:val="a"/>
    <w:uiPriority w:val="34"/>
    <w:qFormat/>
    <w:pPr>
      <w:spacing w:after="0" w:line="240" w:lineRule="auto"/>
      <w:ind w:left="720" w:firstLine="709"/>
      <w:contextualSpacing/>
      <w:jc w:val="both"/>
    </w:pPr>
    <w:rPr>
      <w:rFonts w:ascii="Cambria" w:hAnsi="Cambria"/>
      <w:lang w:val="en-US" w:bidi="en-US"/>
    </w:rPr>
  </w:style>
  <w:style w:type="paragraph" w:styleId="af2">
    <w:name w:val="No Spacing"/>
    <w:basedOn w:val="a"/>
    <w:uiPriority w:val="1"/>
    <w:qFormat/>
    <w:pPr>
      <w:spacing w:after="0" w:line="240" w:lineRule="auto"/>
      <w:ind w:firstLine="709"/>
      <w:jc w:val="both"/>
    </w:pPr>
    <w:rPr>
      <w:rFonts w:ascii="Cambria" w:hAnsi="Cambria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pPr>
      <w:spacing w:after="0" w:line="240" w:lineRule="auto"/>
      <w:ind w:firstLine="709"/>
      <w:jc w:val="both"/>
    </w:pPr>
    <w:rPr>
      <w:rFonts w:ascii="Cambria" w:hAnsi="Cambria"/>
      <w:i/>
      <w:iCs/>
      <w:lang w:val="en-US" w:bidi="en-US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</w:rPr>
  </w:style>
  <w:style w:type="paragraph" w:styleId="af3">
    <w:name w:val="Intense Quote"/>
    <w:basedOn w:val="a"/>
    <w:next w:val="a"/>
    <w:link w:val="af4"/>
    <w:uiPriority w:val="30"/>
    <w:qFormat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Cambria" w:hAnsi="Cambria"/>
      <w:i/>
      <w:iCs/>
      <w:lang w:val="en-US" w:bidi="en-US"/>
    </w:rPr>
  </w:style>
  <w:style w:type="character" w:customStyle="1" w:styleId="af4">
    <w:name w:val="Выделенная цитата Знак"/>
    <w:basedOn w:val="a0"/>
    <w:link w:val="af3"/>
    <w:uiPriority w:val="30"/>
    <w:qFormat/>
    <w:rPr>
      <w:i/>
      <w:iCs/>
    </w:rPr>
  </w:style>
  <w:style w:type="character" w:customStyle="1" w:styleId="11">
    <w:name w:val="Слабое выделение1"/>
    <w:uiPriority w:val="19"/>
    <w:qFormat/>
    <w:rPr>
      <w:i/>
      <w:iCs/>
    </w:rPr>
  </w:style>
  <w:style w:type="character" w:customStyle="1" w:styleId="12">
    <w:name w:val="Сильное выделение1"/>
    <w:uiPriority w:val="21"/>
    <w:qFormat/>
    <w:rPr>
      <w:b/>
      <w:bCs/>
      <w:i/>
      <w:iCs/>
    </w:rPr>
  </w:style>
  <w:style w:type="character" w:customStyle="1" w:styleId="13">
    <w:name w:val="Слабая ссылка1"/>
    <w:basedOn w:val="a0"/>
    <w:uiPriority w:val="31"/>
    <w:qFormat/>
    <w:rPr>
      <w:smallCaps/>
    </w:rPr>
  </w:style>
  <w:style w:type="character" w:customStyle="1" w:styleId="14">
    <w:name w:val="Сильная ссылка1"/>
    <w:uiPriority w:val="32"/>
    <w:qFormat/>
    <w:rPr>
      <w:b/>
      <w:bCs/>
      <w:smallCaps/>
    </w:rPr>
  </w:style>
  <w:style w:type="character" w:customStyle="1" w:styleId="15">
    <w:name w:val="Название книги1"/>
    <w:basedOn w:val="a0"/>
    <w:uiPriority w:val="33"/>
    <w:qFormat/>
    <w:rPr>
      <w:i/>
      <w:iCs/>
      <w:smallCaps/>
      <w:spacing w:val="5"/>
    </w:rPr>
  </w:style>
  <w:style w:type="paragraph" w:customStyle="1" w:styleId="16">
    <w:name w:val="Заголовок оглавления1"/>
    <w:basedOn w:val="1"/>
    <w:next w:val="a"/>
    <w:uiPriority w:val="39"/>
    <w:unhideWhenUsed/>
    <w:qFormat/>
    <w:pPr>
      <w:outlineLvl w:val="9"/>
    </w:pPr>
  </w:style>
  <w:style w:type="character" w:customStyle="1" w:styleId="apple-converted-space">
    <w:name w:val="apple-converted-space"/>
    <w:basedOn w:val="a0"/>
    <w:qFormat/>
  </w:style>
  <w:style w:type="character" w:customStyle="1" w:styleId="dname">
    <w:name w:val="dnam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programmurge@outlook.com</cp:lastModifiedBy>
  <cp:revision>2</cp:revision>
  <cp:lastPrinted>2026-01-11T01:12:00Z</cp:lastPrinted>
  <dcterms:created xsi:type="dcterms:W3CDTF">2026-02-08T01:02:00Z</dcterms:created>
  <dcterms:modified xsi:type="dcterms:W3CDTF">2026-02-08T01:02:00Z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1033-11.1.0.11723</vt:lpwstr>
  </property>
</Properties>
</file>